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3C8" w:rsidRDefault="00B203C8" w:rsidP="00B203C8">
      <w:pPr>
        <w:autoSpaceDE w:val="0"/>
        <w:autoSpaceDN w:val="0"/>
        <w:adjustRightInd w:val="0"/>
        <w:ind w:firstLine="227"/>
        <w:outlineLvl w:val="0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کتاب </w:t>
      </w:r>
      <w:r w:rsidRPr="00B203C8">
        <w:rPr>
          <w:rFonts w:cs="B Nazanin"/>
          <w:sz w:val="32"/>
          <w:szCs w:val="32"/>
          <w:rtl/>
        </w:rPr>
        <w:t>مدیریت و برنامه ریزی کلاس</w:t>
      </w:r>
      <w:r>
        <w:rPr>
          <w:rFonts w:cs="B Nazanin" w:hint="cs"/>
          <w:sz w:val="32"/>
          <w:szCs w:val="32"/>
          <w:rtl/>
        </w:rPr>
        <w:t xml:space="preserve"> </w:t>
      </w:r>
      <w:r w:rsidRPr="00B203C8">
        <w:rPr>
          <w:rFonts w:cs="B Nazanin"/>
          <w:sz w:val="32"/>
          <w:szCs w:val="32"/>
          <w:rtl/>
        </w:rPr>
        <w:t>های چندپایه" (منطبق با سرفصل دانشگاه فرهنگیان و مصوب وزارت علوم</w:t>
      </w:r>
      <w:r>
        <w:rPr>
          <w:rFonts w:cs="B Nazanin" w:hint="cs"/>
          <w:sz w:val="32"/>
          <w:szCs w:val="32"/>
          <w:rtl/>
        </w:rPr>
        <w:t xml:space="preserve"> </w:t>
      </w:r>
      <w:r w:rsidRPr="00B203C8">
        <w:rPr>
          <w:rFonts w:cs="B Nazanin"/>
          <w:sz w:val="32"/>
          <w:szCs w:val="32"/>
          <w:rtl/>
        </w:rPr>
        <w:t xml:space="preserve">تحقیقات و فناوری) برای استفاده تمامی استادان ، محققان و </w:t>
      </w:r>
      <w:r w:rsidRPr="00B203C8">
        <w:rPr>
          <w:rFonts w:cs="B Nazanin" w:hint="cs"/>
          <w:sz w:val="32"/>
          <w:szCs w:val="32"/>
          <w:rtl/>
        </w:rPr>
        <w:t> دانشجویان</w:t>
      </w:r>
      <w:r w:rsidRPr="00B203C8">
        <w:rPr>
          <w:rFonts w:cs="B Nazanin"/>
          <w:sz w:val="32"/>
          <w:szCs w:val="32"/>
          <w:rtl/>
        </w:rPr>
        <w:t xml:space="preserve"> </w:t>
      </w:r>
      <w:r w:rsidRPr="00B203C8">
        <w:rPr>
          <w:rFonts w:cs="B Nazanin" w:hint="cs"/>
          <w:sz w:val="32"/>
          <w:szCs w:val="32"/>
          <w:rtl/>
        </w:rPr>
        <w:t>رشته</w:t>
      </w:r>
      <w:r w:rsidRPr="00B203C8">
        <w:rPr>
          <w:rFonts w:cs="B Nazanin"/>
          <w:sz w:val="32"/>
          <w:szCs w:val="32"/>
          <w:rtl/>
        </w:rPr>
        <w:t xml:space="preserve"> </w:t>
      </w:r>
      <w:r w:rsidRPr="00B203C8">
        <w:rPr>
          <w:rFonts w:cs="B Nazanin" w:hint="cs"/>
          <w:sz w:val="32"/>
          <w:szCs w:val="32"/>
          <w:rtl/>
        </w:rPr>
        <w:t>علوم</w:t>
      </w:r>
      <w:r w:rsidRPr="00B203C8">
        <w:rPr>
          <w:rFonts w:cs="B Nazanin"/>
          <w:sz w:val="32"/>
          <w:szCs w:val="32"/>
          <w:rtl/>
        </w:rPr>
        <w:t xml:space="preserve"> تربیتی دانشگاه فرهنگیان تالیف و </w:t>
      </w:r>
      <w:r>
        <w:rPr>
          <w:rFonts w:cs="B Nazanin" w:hint="cs"/>
          <w:sz w:val="32"/>
          <w:szCs w:val="32"/>
          <w:rtl/>
        </w:rPr>
        <w:t xml:space="preserve">توسط انتشارات کورش چاپ </w:t>
      </w:r>
      <w:r w:rsidR="00F02338">
        <w:rPr>
          <w:rFonts w:cs="B Nazanin" w:hint="cs"/>
          <w:sz w:val="32"/>
          <w:szCs w:val="32"/>
          <w:rtl/>
        </w:rPr>
        <w:t xml:space="preserve"> و </w:t>
      </w:r>
      <w:bookmarkStart w:id="0" w:name="_GoBack"/>
      <w:bookmarkEnd w:id="0"/>
      <w:r w:rsidRPr="00B203C8">
        <w:rPr>
          <w:rFonts w:cs="B Nazanin"/>
          <w:sz w:val="32"/>
          <w:szCs w:val="32"/>
          <w:rtl/>
        </w:rPr>
        <w:t>منتشر شده است</w:t>
      </w:r>
      <w:r>
        <w:rPr>
          <w:rFonts w:cs="B Nazanin" w:hint="cs"/>
          <w:sz w:val="32"/>
          <w:szCs w:val="32"/>
          <w:rtl/>
        </w:rPr>
        <w:t>.</w:t>
      </w:r>
      <w:r w:rsidRPr="00B203C8">
        <w:rPr>
          <w:rFonts w:cs="B Nazanin"/>
          <w:sz w:val="32"/>
          <w:szCs w:val="32"/>
        </w:rPr>
        <w:t> </w:t>
      </w:r>
      <w:r w:rsidRPr="00B203C8">
        <w:rPr>
          <w:rFonts w:cs="B Nazanin" w:hint="cs"/>
          <w:sz w:val="32"/>
          <w:szCs w:val="32"/>
          <w:rtl/>
        </w:rPr>
        <w:t>تألیف</w:t>
      </w:r>
      <w:r>
        <w:rPr>
          <w:rFonts w:cs="B Nazanin" w:hint="cs"/>
          <w:sz w:val="32"/>
          <w:szCs w:val="32"/>
          <w:rtl/>
        </w:rPr>
        <w:t xml:space="preserve"> این </w:t>
      </w:r>
      <w:r w:rsidRPr="00B203C8">
        <w:rPr>
          <w:rFonts w:cs="B Nazanin" w:hint="cs"/>
          <w:sz w:val="32"/>
          <w:szCs w:val="32"/>
          <w:rtl/>
        </w:rPr>
        <w:t xml:space="preserve"> کتاب از چند نظر ضرورت داشت: </w:t>
      </w:r>
      <w:r w:rsidRPr="00B203C8">
        <w:rPr>
          <w:rFonts w:cs="B Nazanin"/>
          <w:sz w:val="32"/>
          <w:szCs w:val="32"/>
          <w:rtl/>
        </w:rPr>
        <w:t>ارائه</w:t>
      </w:r>
      <w:r w:rsidRPr="00B203C8">
        <w:rPr>
          <w:rFonts w:cs="B Nazanin" w:hint="cs"/>
          <w:sz w:val="32"/>
          <w:szCs w:val="32"/>
          <w:rtl/>
        </w:rPr>
        <w:t xml:space="preserve"> درسی با این عنوان در برنامه درسی رشته علوم تربیتی در مقطع کارشناسی به ارزش 3 واحد، فقدان کتاب درسی مناسب و روزآمد در زمینه تدریس در </w:t>
      </w:r>
      <w:r w:rsidRPr="00B203C8">
        <w:rPr>
          <w:rFonts w:cs="B Nazanin"/>
          <w:sz w:val="32"/>
          <w:szCs w:val="32"/>
          <w:rtl/>
        </w:rPr>
        <w:t>کلاس‌ها</w:t>
      </w:r>
      <w:r w:rsidRPr="00B203C8">
        <w:rPr>
          <w:rFonts w:cs="B Nazanin" w:hint="cs"/>
          <w:sz w:val="32"/>
          <w:szCs w:val="32"/>
          <w:rtl/>
        </w:rPr>
        <w:t xml:space="preserve">ی چندپایه، پاسخ گو نبودن منابع موجود؛ وجود موانع و مشکلات متعدد در </w:t>
      </w:r>
      <w:r w:rsidRPr="00B203C8">
        <w:rPr>
          <w:rFonts w:cs="B Nazanin"/>
          <w:sz w:val="32"/>
          <w:szCs w:val="32"/>
          <w:rtl/>
        </w:rPr>
        <w:t>کلاس‌ها</w:t>
      </w:r>
      <w:r w:rsidRPr="00B203C8">
        <w:rPr>
          <w:rFonts w:cs="B Nazanin" w:hint="cs"/>
          <w:sz w:val="32"/>
          <w:szCs w:val="32"/>
          <w:rtl/>
        </w:rPr>
        <w:t xml:space="preserve">ی چندپایه و تغییرات گسترده در آموزش در </w:t>
      </w:r>
      <w:r w:rsidRPr="00B203C8">
        <w:rPr>
          <w:rFonts w:cs="B Nazanin"/>
          <w:sz w:val="32"/>
          <w:szCs w:val="32"/>
          <w:rtl/>
        </w:rPr>
        <w:t>کلاس‌ها</w:t>
      </w:r>
      <w:r w:rsidRPr="00B203C8">
        <w:rPr>
          <w:rFonts w:cs="B Nazanin" w:hint="cs"/>
          <w:sz w:val="32"/>
          <w:szCs w:val="32"/>
          <w:rtl/>
        </w:rPr>
        <w:t>ی چندپایه.</w:t>
      </w:r>
      <w:r>
        <w:rPr>
          <w:rFonts w:cs="B Nazanin" w:hint="cs"/>
          <w:sz w:val="32"/>
          <w:szCs w:val="32"/>
          <w:rtl/>
        </w:rPr>
        <w:t xml:space="preserve"> برای دریافت این کتاب با شماره </w:t>
      </w:r>
      <w:r w:rsidRPr="005D32FE">
        <w:rPr>
          <w:rFonts w:cs="B Nazanin" w:hint="cs"/>
          <w:b/>
          <w:bCs/>
          <w:color w:val="FF0000"/>
          <w:sz w:val="32"/>
          <w:szCs w:val="32"/>
          <w:rtl/>
        </w:rPr>
        <w:t>09121438115</w:t>
      </w:r>
      <w:r w:rsidRPr="00B203C8">
        <w:rPr>
          <w:rFonts w:cs="B Nazanin" w:hint="cs"/>
          <w:color w:val="FF0000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تماس حاصل نمایید.</w:t>
      </w:r>
    </w:p>
    <w:p w:rsidR="00B203C8" w:rsidRDefault="00B203C8" w:rsidP="00B203C8">
      <w:pPr>
        <w:autoSpaceDE w:val="0"/>
        <w:autoSpaceDN w:val="0"/>
        <w:adjustRightInd w:val="0"/>
        <w:ind w:firstLine="227"/>
        <w:outlineLvl w:val="0"/>
        <w:rPr>
          <w:rFonts w:cs="B Nazanin"/>
          <w:sz w:val="32"/>
          <w:szCs w:val="32"/>
          <w:rtl/>
        </w:rPr>
      </w:pPr>
    </w:p>
    <w:p w:rsidR="00B203C8" w:rsidRPr="00B203C8" w:rsidRDefault="00B203C8" w:rsidP="00B203C8">
      <w:pPr>
        <w:autoSpaceDE w:val="0"/>
        <w:autoSpaceDN w:val="0"/>
        <w:adjustRightInd w:val="0"/>
        <w:ind w:firstLine="227"/>
        <w:outlineLvl w:val="0"/>
        <w:rPr>
          <w:rFonts w:cs="B Nazanin"/>
          <w:sz w:val="32"/>
          <w:szCs w:val="32"/>
          <w:rtl/>
        </w:rPr>
      </w:pPr>
    </w:p>
    <w:p w:rsidR="005B1C67" w:rsidRPr="00B203C8" w:rsidRDefault="00B203C8" w:rsidP="00B203C8">
      <w:pPr>
        <w:rPr>
          <w:rFonts w:cs="B Nazanin"/>
          <w:sz w:val="32"/>
          <w:szCs w:val="32"/>
        </w:rPr>
      </w:pPr>
      <w:r>
        <w:rPr>
          <w:noProof/>
        </w:rPr>
        <w:drawing>
          <wp:inline distT="0" distB="0" distL="0" distR="0" wp14:anchorId="62B03B20" wp14:editId="59FC66F8">
            <wp:extent cx="4649591" cy="5525311"/>
            <wp:effectExtent l="0" t="0" r="0" b="0"/>
            <wp:docPr id="1" name="Picture 1" descr="کتاب  مدیریت و برنامه ریزی کلاس های چند پایه خرید اینترنتی کتا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کتاب  مدیریت و برنامه ریزی کلاس های چند پایه خرید اینترنتی کتا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591" cy="5525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1C67" w:rsidRPr="00B203C8" w:rsidSect="00DE72E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3C8"/>
    <w:rsid w:val="001530BA"/>
    <w:rsid w:val="005B1C67"/>
    <w:rsid w:val="005D32FE"/>
    <w:rsid w:val="00B203C8"/>
    <w:rsid w:val="00B476F2"/>
    <w:rsid w:val="00DE72E5"/>
    <w:rsid w:val="00F02338"/>
    <w:rsid w:val="00F0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3C8"/>
    <w:pPr>
      <w:widowControl w:val="0"/>
      <w:bidi/>
      <w:spacing w:after="0" w:line="240" w:lineRule="auto"/>
      <w:ind w:firstLine="284"/>
      <w:jc w:val="lowKashida"/>
    </w:pPr>
    <w:rPr>
      <w:rFonts w:ascii="Times New Roman" w:eastAsia="Times New Roman" w:hAnsi="Times New Roman" w:cs="B Lotus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03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3C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3C8"/>
    <w:pPr>
      <w:widowControl w:val="0"/>
      <w:bidi/>
      <w:spacing w:after="0" w:line="240" w:lineRule="auto"/>
      <w:ind w:firstLine="284"/>
      <w:jc w:val="lowKashida"/>
    </w:pPr>
    <w:rPr>
      <w:rFonts w:ascii="Times New Roman" w:eastAsia="Times New Roman" w:hAnsi="Times New Roman" w:cs="B Lotus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03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3C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531</Characters>
  <Application>Microsoft Office Word</Application>
  <DocSecurity>0</DocSecurity>
  <Lines>4</Lines>
  <Paragraphs>1</Paragraphs>
  <ScaleCrop>false</ScaleCrop>
  <Company>MRT www.Win2Farsi.com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Moorche 30 DVDs</dc:creator>
  <cp:lastModifiedBy>Moorche 30 DVDs</cp:lastModifiedBy>
  <cp:revision>3</cp:revision>
  <dcterms:created xsi:type="dcterms:W3CDTF">2016-03-01T07:09:00Z</dcterms:created>
  <dcterms:modified xsi:type="dcterms:W3CDTF">2016-03-01T07:38:00Z</dcterms:modified>
</cp:coreProperties>
</file>