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95A" w:rsidRDefault="00F55F19">
      <w:r>
        <w:rPr>
          <w:noProof/>
        </w:rPr>
        <w:drawing>
          <wp:inline distT="0" distB="0" distL="0" distR="0">
            <wp:extent cx="2857500" cy="4000500"/>
            <wp:effectExtent l="19050" t="0" r="0" b="0"/>
            <wp:docPr id="1" name="Picture 1" descr="http://www.iranpl.ir/Portal/Picture/ShowPicture.aspx?ID=4078c452-6dc9-4b2d-8c82-b2dedd848e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ranpl.ir/Portal/Picture/ShowPicture.aspx?ID=4078c452-6dc9-4b2d-8c82-b2dedd848e3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795A" w:rsidSect="00BC79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5F19"/>
    <w:rsid w:val="00BC795A"/>
    <w:rsid w:val="00F55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5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F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Rasa 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la134855</dc:creator>
  <cp:keywords/>
  <dc:description/>
  <cp:lastModifiedBy>la134855</cp:lastModifiedBy>
  <cp:revision>1</cp:revision>
  <dcterms:created xsi:type="dcterms:W3CDTF">2016-06-22T07:31:00Z</dcterms:created>
  <dcterms:modified xsi:type="dcterms:W3CDTF">2016-06-22T07:32:00Z</dcterms:modified>
</cp:coreProperties>
</file>