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C6" w:rsidRPr="009674B3" w:rsidRDefault="00CB28C6" w:rsidP="003A679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674B3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3A6793" w:rsidRPr="009674B3" w:rsidRDefault="003A6793" w:rsidP="0053318D">
      <w:pPr>
        <w:jc w:val="center"/>
        <w:rPr>
          <w:rFonts w:cs="B Nazanin"/>
          <w:b/>
          <w:bCs/>
          <w:rtl/>
          <w:lang w:bidi="fa-IR"/>
        </w:rPr>
      </w:pPr>
      <w:r w:rsidRPr="009674B3">
        <w:rPr>
          <w:rFonts w:cs="B Nazanin" w:hint="cs"/>
          <w:b/>
          <w:bCs/>
          <w:rtl/>
          <w:lang w:bidi="fa-IR"/>
        </w:rPr>
        <w:t>جدول برنامه درسی</w:t>
      </w:r>
      <w:r w:rsidR="0053318D" w:rsidRPr="009674B3">
        <w:rPr>
          <w:rFonts w:cs="B Nazanin" w:hint="cs"/>
          <w:b/>
          <w:bCs/>
          <w:rtl/>
          <w:lang w:bidi="fa-IR"/>
        </w:rPr>
        <w:t xml:space="preserve"> نیمسال اول </w:t>
      </w:r>
      <w:r w:rsidRPr="009674B3">
        <w:rPr>
          <w:rFonts w:cs="B Nazanin" w:hint="cs"/>
          <w:b/>
          <w:bCs/>
          <w:rtl/>
          <w:lang w:bidi="fa-IR"/>
        </w:rPr>
        <w:t xml:space="preserve"> ترم مهر </w:t>
      </w:r>
      <w:r w:rsidR="0053318D" w:rsidRPr="009674B3">
        <w:rPr>
          <w:rFonts w:cs="B Nazanin" w:hint="cs"/>
          <w:b/>
          <w:bCs/>
          <w:rtl/>
          <w:lang w:bidi="fa-IR"/>
        </w:rPr>
        <w:t>سال تحصیلی 95</w:t>
      </w:r>
      <w:r w:rsidRPr="009674B3">
        <w:rPr>
          <w:rFonts w:cs="B Nazanin" w:hint="cs"/>
          <w:b/>
          <w:bCs/>
          <w:rtl/>
          <w:lang w:bidi="fa-IR"/>
        </w:rPr>
        <w:t xml:space="preserve"> دانشگاه فرهنگیان پردیس کوثر یاسوج</w:t>
      </w:r>
    </w:p>
    <w:tbl>
      <w:tblPr>
        <w:tblStyle w:val="TableGrid"/>
        <w:tblW w:w="5179" w:type="pct"/>
        <w:jc w:val="center"/>
        <w:tblInd w:w="-318" w:type="dxa"/>
        <w:tblLayout w:type="fixed"/>
        <w:tblLook w:val="04A0"/>
      </w:tblPr>
      <w:tblGrid>
        <w:gridCol w:w="282"/>
        <w:gridCol w:w="43"/>
        <w:gridCol w:w="742"/>
        <w:gridCol w:w="52"/>
        <w:gridCol w:w="29"/>
        <w:gridCol w:w="1478"/>
        <w:gridCol w:w="1090"/>
        <w:gridCol w:w="13"/>
        <w:gridCol w:w="750"/>
        <w:gridCol w:w="91"/>
        <w:gridCol w:w="770"/>
        <w:gridCol w:w="78"/>
        <w:gridCol w:w="948"/>
        <w:gridCol w:w="42"/>
        <w:gridCol w:w="809"/>
        <w:gridCol w:w="45"/>
        <w:gridCol w:w="941"/>
        <w:gridCol w:w="10"/>
        <w:gridCol w:w="39"/>
        <w:gridCol w:w="828"/>
        <w:gridCol w:w="10"/>
        <w:gridCol w:w="152"/>
        <w:gridCol w:w="708"/>
        <w:gridCol w:w="19"/>
        <w:gridCol w:w="236"/>
        <w:gridCol w:w="553"/>
        <w:gridCol w:w="16"/>
        <w:gridCol w:w="19"/>
        <w:gridCol w:w="19"/>
        <w:gridCol w:w="883"/>
        <w:gridCol w:w="16"/>
        <w:gridCol w:w="94"/>
        <w:gridCol w:w="1080"/>
        <w:gridCol w:w="13"/>
        <w:gridCol w:w="45"/>
        <w:gridCol w:w="935"/>
        <w:gridCol w:w="13"/>
        <w:gridCol w:w="45"/>
        <w:gridCol w:w="1219"/>
        <w:gridCol w:w="16"/>
        <w:gridCol w:w="695"/>
        <w:gridCol w:w="13"/>
        <w:gridCol w:w="294"/>
      </w:tblGrid>
      <w:tr w:rsidR="00403D80" w:rsidRPr="009674B3" w:rsidTr="008C6979">
        <w:trPr>
          <w:gridBefore w:val="1"/>
          <w:gridAfter w:val="2"/>
          <w:wBefore w:w="87" w:type="pct"/>
          <w:wAfter w:w="96" w:type="pct"/>
          <w:trHeight w:val="20"/>
          <w:jc w:val="center"/>
        </w:trPr>
        <w:tc>
          <w:tcPr>
            <w:tcW w:w="258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4</w:t>
            </w:r>
          </w:p>
        </w:tc>
        <w:tc>
          <w:tcPr>
            <w:tcW w:w="1621" w:type="pct"/>
            <w:gridSpan w:val="9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rtl/>
                <w:lang w:bidi="fa-IR"/>
              </w:rPr>
              <w:t>دوشنبه</w:t>
            </w:r>
          </w:p>
        </w:tc>
        <w:tc>
          <w:tcPr>
            <w:tcW w:w="1358" w:type="pct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rtl/>
                <w:lang w:bidi="fa-IR"/>
              </w:rPr>
              <w:t>یکشنبه</w:t>
            </w:r>
          </w:p>
        </w:tc>
        <w:tc>
          <w:tcPr>
            <w:tcW w:w="1359" w:type="pct"/>
            <w:gridSpan w:val="13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lang w:bidi="fa-IR"/>
              </w:rPr>
            </w:pPr>
          </w:p>
          <w:p w:rsidR="00403D80" w:rsidRPr="009674B3" w:rsidRDefault="00403D80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rtl/>
                <w:lang w:bidi="fa-IR"/>
              </w:rPr>
              <w:t>شنبه</w:t>
            </w:r>
          </w:p>
        </w:tc>
        <w:tc>
          <w:tcPr>
            <w:tcW w:w="220" w:type="pct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rtl/>
                <w:lang w:bidi="fa-IR"/>
              </w:rPr>
              <w:t>ایام هفته / گروه</w:t>
            </w:r>
          </w:p>
        </w:tc>
      </w:tr>
      <w:tr w:rsidR="00403D80" w:rsidRPr="009674B3" w:rsidTr="008C6979">
        <w:trPr>
          <w:gridBefore w:val="1"/>
          <w:gridAfter w:val="2"/>
          <w:wBefore w:w="87" w:type="pct"/>
          <w:wAfter w:w="96" w:type="pct"/>
          <w:cantSplit/>
          <w:trHeight w:val="850"/>
          <w:jc w:val="center"/>
        </w:trPr>
        <w:tc>
          <w:tcPr>
            <w:tcW w:w="258" w:type="pct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</w:p>
        </w:tc>
        <w:tc>
          <w:tcPr>
            <w:tcW w:w="465" w:type="pct"/>
            <w:gridSpan w:val="2"/>
            <w:tcBorders>
              <w:top w:val="single" w:sz="1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4-6</w:t>
            </w:r>
          </w:p>
        </w:tc>
        <w:tc>
          <w:tcPr>
            <w:tcW w:w="341" w:type="pct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4-6</w:t>
            </w:r>
          </w:p>
        </w:tc>
        <w:tc>
          <w:tcPr>
            <w:tcW w:w="232" w:type="pc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2-4</w:t>
            </w:r>
          </w:p>
        </w:tc>
        <w:tc>
          <w:tcPr>
            <w:tcW w:w="266" w:type="pct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10-12</w:t>
            </w:r>
          </w:p>
        </w:tc>
        <w:tc>
          <w:tcPr>
            <w:tcW w:w="317" w:type="pct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8-10</w:t>
            </w:r>
          </w:p>
        </w:tc>
        <w:tc>
          <w:tcPr>
            <w:tcW w:w="263" w:type="pct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03D80" w:rsidRPr="009674B3" w:rsidRDefault="00403D80" w:rsidP="00F72D0C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6-8</w:t>
            </w:r>
          </w:p>
        </w:tc>
        <w:tc>
          <w:tcPr>
            <w:tcW w:w="305" w:type="pct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F72D0C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4-6</w:t>
            </w:r>
          </w:p>
        </w:tc>
        <w:tc>
          <w:tcPr>
            <w:tcW w:w="271" w:type="pct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F72D0C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2-4</w:t>
            </w:r>
          </w:p>
        </w:tc>
        <w:tc>
          <w:tcPr>
            <w:tcW w:w="269" w:type="pct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F72D0C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10-12</w:t>
            </w:r>
          </w:p>
        </w:tc>
        <w:tc>
          <w:tcPr>
            <w:tcW w:w="250" w:type="pct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8-10</w:t>
            </w:r>
          </w:p>
        </w:tc>
        <w:tc>
          <w:tcPr>
            <w:tcW w:w="290" w:type="pct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4-6</w:t>
            </w:r>
          </w:p>
        </w:tc>
        <w:tc>
          <w:tcPr>
            <w:tcW w:w="368" w:type="pct"/>
            <w:gridSpan w:val="3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2-4</w:t>
            </w:r>
          </w:p>
        </w:tc>
        <w:tc>
          <w:tcPr>
            <w:tcW w:w="307" w:type="pct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F72D0C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10-12</w:t>
            </w:r>
          </w:p>
        </w:tc>
        <w:tc>
          <w:tcPr>
            <w:tcW w:w="395" w:type="pct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rtl/>
                <w:lang w:bidi="fa-IR"/>
              </w:rPr>
              <w:t>8-10</w:t>
            </w:r>
          </w:p>
        </w:tc>
        <w:tc>
          <w:tcPr>
            <w:tcW w:w="220" w:type="pct"/>
            <w:gridSpan w:val="2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403D80" w:rsidRPr="009674B3" w:rsidTr="008C6979">
        <w:trPr>
          <w:gridBefore w:val="1"/>
          <w:gridAfter w:val="2"/>
          <w:wBefore w:w="87" w:type="pct"/>
          <w:wAfter w:w="96" w:type="pct"/>
          <w:cantSplit/>
          <w:trHeight w:val="1186"/>
          <w:jc w:val="center"/>
        </w:trPr>
        <w:tc>
          <w:tcPr>
            <w:tcW w:w="258" w:type="pct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pct"/>
            <w:gridSpan w:val="2"/>
            <w:tcBorders>
              <w:left w:val="single" w:sz="8" w:space="0" w:color="auto"/>
            </w:tcBorders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" w:type="pct"/>
            <w:gridSpan w:val="2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برنامه ریزی درسی در آموزش ابتدایی</w:t>
            </w:r>
          </w:p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مرتضوی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صول و روش های راهنمایی و مشاوره </w:t>
            </w:r>
          </w:p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زاده باقری</w:t>
            </w:r>
          </w:p>
        </w:tc>
        <w:tc>
          <w:tcPr>
            <w:tcW w:w="266" w:type="pct"/>
            <w:gridSpan w:val="2"/>
            <w:tcBorders>
              <w:right w:val="single" w:sz="4" w:space="0" w:color="auto"/>
            </w:tcBorders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pct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pct"/>
            <w:gridSpan w:val="2"/>
            <w:tcBorders>
              <w:right w:val="single" w:sz="4" w:space="0" w:color="auto"/>
            </w:tcBorders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pct"/>
            <w:gridSpan w:val="2"/>
            <w:tcBorders>
              <w:right w:val="single" w:sz="4" w:space="0" w:color="auto"/>
            </w:tcBorders>
          </w:tcPr>
          <w:p w:rsidR="00403D80" w:rsidRPr="009674B3" w:rsidRDefault="00403D80" w:rsidP="0029424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" w:type="pct"/>
            <w:gridSpan w:val="3"/>
            <w:tcBorders>
              <w:right w:val="single" w:sz="4" w:space="0" w:color="auto"/>
            </w:tcBorders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آیین زندگی </w:t>
            </w:r>
          </w:p>
          <w:p w:rsidR="00403D80" w:rsidRPr="009674B3" w:rsidRDefault="00403D80" w:rsidP="00F72D0C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حسینی سید غلام محمد</w:t>
            </w:r>
          </w:p>
        </w:tc>
        <w:tc>
          <w:tcPr>
            <w:tcW w:w="269" w:type="pct"/>
            <w:gridSpan w:val="3"/>
            <w:tcBorders>
              <w:right w:val="single" w:sz="4" w:space="0" w:color="auto"/>
            </w:tcBorders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مبانی آموزش هنر </w:t>
            </w:r>
          </w:p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موسوی اعظم</w:t>
            </w:r>
          </w:p>
        </w:tc>
        <w:tc>
          <w:tcPr>
            <w:tcW w:w="250" w:type="pct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مبانی آموزش مطالعات اجتماعی</w:t>
            </w:r>
          </w:p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تقوی</w:t>
            </w:r>
          </w:p>
        </w:tc>
        <w:tc>
          <w:tcPr>
            <w:tcW w:w="290" w:type="pct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اصول و مبانی آموزش و پرورش اقای دولت دوست</w:t>
            </w:r>
          </w:p>
        </w:tc>
        <w:tc>
          <w:tcPr>
            <w:tcW w:w="368" w:type="pct"/>
            <w:gridSpan w:val="3"/>
            <w:tcBorders>
              <w:left w:val="single" w:sz="4" w:space="0" w:color="auto"/>
            </w:tcBorders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مبانی آموزش زبان فارسی آقای محنایی</w:t>
            </w:r>
          </w:p>
        </w:tc>
        <w:tc>
          <w:tcPr>
            <w:tcW w:w="307" w:type="pct"/>
            <w:gridSpan w:val="3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" w:type="pct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01</w:t>
            </w:r>
          </w:p>
        </w:tc>
      </w:tr>
      <w:tr w:rsidR="0053318D" w:rsidRPr="009674B3" w:rsidTr="009B6421">
        <w:trPr>
          <w:gridBefore w:val="2"/>
          <w:gridAfter w:val="2"/>
          <w:wBefore w:w="100" w:type="pct"/>
          <w:wAfter w:w="96" w:type="pct"/>
          <w:cantSplit/>
          <w:trHeight w:val="1065"/>
          <w:jc w:val="center"/>
        </w:trPr>
        <w:tc>
          <w:tcPr>
            <w:tcW w:w="228" w:type="pct"/>
            <w:vMerge w:val="restart"/>
            <w:tcBorders>
              <w:top w:val="nil"/>
              <w:left w:val="nil"/>
            </w:tcBorders>
            <w:vAlign w:val="center"/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2" w:type="pct"/>
            <w:gridSpan w:val="3"/>
            <w:vMerge w:val="restart"/>
            <w:vAlign w:val="center"/>
          </w:tcPr>
          <w:p w:rsidR="0053318D" w:rsidRPr="009674B3" w:rsidRDefault="0053318D" w:rsidP="0053318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" w:type="pct"/>
            <w:gridSpan w:val="2"/>
            <w:vMerge w:val="restart"/>
          </w:tcPr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مبانی آموزش زبان فارسی</w:t>
            </w:r>
          </w:p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آقای نامجو</w:t>
            </w:r>
          </w:p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32" w:type="pct"/>
            <w:vMerge w:val="restart"/>
            <w:tcBorders>
              <w:right w:val="single" w:sz="4" w:space="0" w:color="auto"/>
            </w:tcBorders>
            <w:vAlign w:val="center"/>
          </w:tcPr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مبانی آموزش هنر </w:t>
            </w:r>
          </w:p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چراغ سحر</w:t>
            </w:r>
          </w:p>
        </w:tc>
        <w:tc>
          <w:tcPr>
            <w:tcW w:w="26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روانشناسی تربیتی </w:t>
            </w:r>
          </w:p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علیزاده</w:t>
            </w:r>
          </w:p>
        </w:tc>
        <w:tc>
          <w:tcPr>
            <w:tcW w:w="263" w:type="pct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pct"/>
            <w:gridSpan w:val="2"/>
            <w:vMerge w:val="restart"/>
            <w:vAlign w:val="center"/>
          </w:tcPr>
          <w:p w:rsidR="0053318D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</w:t>
            </w:r>
            <w:r w:rsidR="0053318D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رنامه ریزی درسی در آموزش ابتدایی</w:t>
            </w:r>
          </w:p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مرتضوی</w:t>
            </w:r>
          </w:p>
        </w:tc>
        <w:tc>
          <w:tcPr>
            <w:tcW w:w="271" w:type="pct"/>
            <w:gridSpan w:val="3"/>
            <w:vAlign w:val="center"/>
          </w:tcPr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صول و روش های راهنمایی و مشاوره </w:t>
            </w:r>
          </w:p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" w:type="pct"/>
            <w:gridSpan w:val="4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3318D" w:rsidRPr="009674B3" w:rsidRDefault="0053318D" w:rsidP="0053318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</w:t>
            </w:r>
          </w:p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" w:type="pct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:rsidR="0053318D" w:rsidRPr="009674B3" w:rsidRDefault="009B6421" w:rsidP="009B6421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اصول </w:t>
            </w:r>
            <w:r w:rsidR="0053318D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و روش های راهنمایی و مشاوره </w:t>
            </w:r>
          </w:p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اقای روزیان </w:t>
            </w:r>
          </w:p>
        </w:tc>
        <w:tc>
          <w:tcPr>
            <w:tcW w:w="368" w:type="pct"/>
            <w:gridSpan w:val="3"/>
            <w:vMerge w:val="restart"/>
            <w:vAlign w:val="center"/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صول و مبانی آموزش و پرورش اقای دولت دوست</w:t>
            </w:r>
          </w:p>
        </w:tc>
        <w:tc>
          <w:tcPr>
            <w:tcW w:w="307" w:type="pct"/>
            <w:gridSpan w:val="3"/>
            <w:vMerge w:val="restart"/>
            <w:vAlign w:val="center"/>
          </w:tcPr>
          <w:p w:rsidR="0053318D" w:rsidRPr="009674B3" w:rsidRDefault="0053318D" w:rsidP="0053318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آیین زندگی </w:t>
            </w:r>
          </w:p>
          <w:p w:rsidR="0053318D" w:rsidRPr="009674B3" w:rsidRDefault="0053318D" w:rsidP="0053318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 آسمند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" w:type="pct"/>
            <w:gridSpan w:val="2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102</w:t>
            </w:r>
          </w:p>
        </w:tc>
      </w:tr>
      <w:tr w:rsidR="0053318D" w:rsidRPr="009674B3" w:rsidTr="009B6421">
        <w:trPr>
          <w:gridBefore w:val="2"/>
          <w:gridAfter w:val="2"/>
          <w:wBefore w:w="100" w:type="pct"/>
          <w:wAfter w:w="96" w:type="pct"/>
          <w:cantSplit/>
          <w:trHeight w:val="407"/>
          <w:jc w:val="center"/>
        </w:trPr>
        <w:tc>
          <w:tcPr>
            <w:tcW w:w="228" w:type="pct"/>
            <w:vMerge/>
            <w:tcBorders>
              <w:left w:val="nil"/>
            </w:tcBorders>
            <w:vAlign w:val="center"/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2" w:type="pct"/>
            <w:gridSpan w:val="3"/>
            <w:vMerge/>
            <w:vAlign w:val="center"/>
          </w:tcPr>
          <w:p w:rsidR="0053318D" w:rsidRPr="009674B3" w:rsidRDefault="0053318D" w:rsidP="007665F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" w:type="pct"/>
            <w:gridSpan w:val="2"/>
            <w:vMerge/>
          </w:tcPr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" w:type="pct"/>
            <w:vMerge/>
            <w:tcBorders>
              <w:right w:val="single" w:sz="4" w:space="0" w:color="auto"/>
            </w:tcBorders>
            <w:vAlign w:val="center"/>
          </w:tcPr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24" w:space="0" w:color="auto"/>
            </w:tcBorders>
            <w:vAlign w:val="center"/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pct"/>
            <w:gridSpan w:val="2"/>
            <w:vMerge/>
            <w:vAlign w:val="center"/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" w:type="pct"/>
            <w:gridSpan w:val="4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" w:type="pct"/>
            <w:gridSpan w:val="3"/>
            <w:vMerge/>
            <w:tcBorders>
              <w:left w:val="single" w:sz="24" w:space="0" w:color="auto"/>
            </w:tcBorders>
            <w:vAlign w:val="center"/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" w:type="pct"/>
            <w:gridSpan w:val="3"/>
            <w:vMerge/>
            <w:vAlign w:val="center"/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" w:type="pct"/>
            <w:gridSpan w:val="3"/>
            <w:vMerge/>
            <w:vAlign w:val="center"/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53318D" w:rsidRPr="009674B3" w:rsidRDefault="0053318D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" w:type="pct"/>
            <w:gridSpan w:val="2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3318D" w:rsidRPr="009674B3" w:rsidRDefault="0053318D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9B6421" w:rsidRPr="009674B3" w:rsidTr="009B6421">
        <w:trPr>
          <w:gridBefore w:val="2"/>
          <w:gridAfter w:val="2"/>
          <w:wBefore w:w="100" w:type="pct"/>
          <w:wAfter w:w="96" w:type="pct"/>
          <w:cantSplit/>
          <w:trHeight w:val="840"/>
          <w:jc w:val="center"/>
        </w:trPr>
        <w:tc>
          <w:tcPr>
            <w:tcW w:w="228" w:type="pct"/>
            <w:vMerge/>
            <w:tcBorders>
              <w:left w:val="nil"/>
            </w:tcBorders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2" w:type="pct"/>
            <w:gridSpan w:val="3"/>
            <w:vMerge w:val="restart"/>
            <w:vAlign w:val="center"/>
          </w:tcPr>
          <w:p w:rsidR="009B6421" w:rsidRPr="009674B3" w:rsidRDefault="009B6421" w:rsidP="0029424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  <w:p w:rsidR="009B6421" w:rsidRPr="009674B3" w:rsidRDefault="009B6421" w:rsidP="0029424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" w:type="pct"/>
            <w:gridSpan w:val="2"/>
            <w:vMerge w:val="restart"/>
            <w:vAlign w:val="center"/>
          </w:tcPr>
          <w:p w:rsidR="009B6421" w:rsidRPr="009674B3" w:rsidRDefault="009B6421" w:rsidP="001A6D16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مبانی آموزش هنر </w:t>
            </w:r>
          </w:p>
          <w:p w:rsidR="009B6421" w:rsidRPr="009674B3" w:rsidRDefault="009B6421" w:rsidP="001A6D16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چراغ سحر</w:t>
            </w:r>
          </w:p>
        </w:tc>
        <w:tc>
          <w:tcPr>
            <w:tcW w:w="232" w:type="pct"/>
            <w:vMerge w:val="restart"/>
            <w:tcBorders>
              <w:right w:val="single" w:sz="4" w:space="0" w:color="auto"/>
            </w:tcBorders>
            <w:vAlign w:val="center"/>
          </w:tcPr>
          <w:p w:rsidR="009B6421" w:rsidRPr="009674B3" w:rsidRDefault="009B6421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مبانی آموزش مطالعات اجتماعی </w:t>
            </w:r>
          </w:p>
          <w:p w:rsidR="009B6421" w:rsidRPr="009674B3" w:rsidRDefault="009B6421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چرامی</w:t>
            </w:r>
          </w:p>
        </w:tc>
        <w:tc>
          <w:tcPr>
            <w:tcW w:w="26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pct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:rsidR="009B6421" w:rsidRPr="009674B3" w:rsidRDefault="009B6421" w:rsidP="009B6421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مبانی آموزش زبان فارسی</w:t>
            </w:r>
          </w:p>
          <w:p w:rsidR="009B6421" w:rsidRPr="009674B3" w:rsidRDefault="009B6421" w:rsidP="009B6421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ناصری</w:t>
            </w:r>
          </w:p>
        </w:tc>
        <w:tc>
          <w:tcPr>
            <w:tcW w:w="263" w:type="pct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pct"/>
            <w:gridSpan w:val="2"/>
            <w:vMerge w:val="restart"/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تربیت بدنی 1 </w:t>
            </w:r>
          </w:p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سیاهپور</w:t>
            </w:r>
          </w:p>
        </w:tc>
        <w:tc>
          <w:tcPr>
            <w:tcW w:w="271" w:type="pct"/>
            <w:gridSpan w:val="3"/>
            <w:vMerge w:val="restart"/>
            <w:vAlign w:val="center"/>
          </w:tcPr>
          <w:p w:rsidR="009B6421" w:rsidRPr="009674B3" w:rsidRDefault="009B6421" w:rsidP="0053318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برنامه ریزی درسی در آموزش ابتدایی</w:t>
            </w:r>
          </w:p>
          <w:p w:rsidR="009B6421" w:rsidRPr="009674B3" w:rsidRDefault="009B6421" w:rsidP="00A62B8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مرتضوی</w:t>
            </w:r>
          </w:p>
        </w:tc>
        <w:tc>
          <w:tcPr>
            <w:tcW w:w="269" w:type="pct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9B6421" w:rsidRPr="009674B3" w:rsidRDefault="009B6421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" w:type="pct"/>
            <w:gridSpan w:val="4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9B6421" w:rsidRPr="009674B3" w:rsidRDefault="009B6421" w:rsidP="00A62B8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صول و روش های مشاوره </w:t>
            </w:r>
          </w:p>
          <w:p w:rsidR="009B6421" w:rsidRPr="009674B3" w:rsidRDefault="009B6421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" w:type="pct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اصول و روش های مشاوره </w:t>
            </w:r>
          </w:p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آدرخش </w:t>
            </w:r>
          </w:p>
        </w:tc>
        <w:tc>
          <w:tcPr>
            <w:tcW w:w="368" w:type="pct"/>
            <w:gridSpan w:val="3"/>
            <w:vMerge w:val="restart"/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روانشناسی تربیتی</w:t>
            </w:r>
          </w:p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خانم علیزاده</w:t>
            </w:r>
          </w:p>
        </w:tc>
        <w:tc>
          <w:tcPr>
            <w:tcW w:w="307" w:type="pct"/>
            <w:gridSpan w:val="3"/>
            <w:vMerge w:val="restart"/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اصول و مبانی آموزش و پرورش اقای دولت دوست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" w:type="pct"/>
            <w:gridSpan w:val="2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B6421" w:rsidRPr="009674B3" w:rsidRDefault="009B6421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03</w:t>
            </w:r>
          </w:p>
        </w:tc>
      </w:tr>
      <w:tr w:rsidR="009B6421" w:rsidRPr="009674B3" w:rsidTr="009B6421">
        <w:trPr>
          <w:gridBefore w:val="2"/>
          <w:gridAfter w:val="2"/>
          <w:wBefore w:w="100" w:type="pct"/>
          <w:wAfter w:w="96" w:type="pct"/>
          <w:cantSplit/>
          <w:trHeight w:val="514"/>
          <w:jc w:val="center"/>
        </w:trPr>
        <w:tc>
          <w:tcPr>
            <w:tcW w:w="228" w:type="pct"/>
            <w:vMerge/>
            <w:tcBorders>
              <w:left w:val="nil"/>
            </w:tcBorders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2" w:type="pct"/>
            <w:gridSpan w:val="3"/>
            <w:vMerge/>
            <w:vAlign w:val="center"/>
          </w:tcPr>
          <w:p w:rsidR="009B6421" w:rsidRPr="009674B3" w:rsidRDefault="009B6421" w:rsidP="0029424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" w:type="pct"/>
            <w:gridSpan w:val="2"/>
            <w:vMerge/>
          </w:tcPr>
          <w:p w:rsidR="009B6421" w:rsidRPr="009674B3" w:rsidRDefault="009B6421" w:rsidP="0029424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" w:type="pct"/>
            <w:vMerge/>
            <w:tcBorders>
              <w:right w:val="single" w:sz="4" w:space="0" w:color="auto"/>
            </w:tcBorders>
            <w:vAlign w:val="center"/>
          </w:tcPr>
          <w:p w:rsidR="009B6421" w:rsidRPr="009674B3" w:rsidRDefault="009B6421" w:rsidP="00A62B8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pct"/>
            <w:gridSpan w:val="2"/>
            <w:vMerge/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" w:type="pct"/>
            <w:gridSpan w:val="3"/>
            <w:vMerge/>
            <w:vAlign w:val="center"/>
          </w:tcPr>
          <w:p w:rsidR="009B6421" w:rsidRPr="009674B3" w:rsidRDefault="009B6421" w:rsidP="00A62B8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" w:type="pct"/>
            <w:gridSpan w:val="3"/>
            <w:vMerge/>
            <w:tcBorders>
              <w:right w:val="single" w:sz="2" w:space="0" w:color="auto"/>
            </w:tcBorders>
            <w:vAlign w:val="center"/>
          </w:tcPr>
          <w:p w:rsidR="009B6421" w:rsidRPr="009674B3" w:rsidRDefault="009B6421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" w:type="pct"/>
            <w:gridSpan w:val="4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9B6421" w:rsidRPr="009674B3" w:rsidRDefault="009B6421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5" w:type="pct"/>
            <w:gridSpan w:val="3"/>
            <w:vMerge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" w:type="pct"/>
            <w:gridSpan w:val="3"/>
            <w:vMerge/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" w:type="pct"/>
            <w:gridSpan w:val="3"/>
            <w:vMerge/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9B6421" w:rsidRPr="009674B3" w:rsidRDefault="009B6421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" w:type="pct"/>
            <w:gridSpan w:val="2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B6421" w:rsidRPr="009674B3" w:rsidRDefault="009B6421" w:rsidP="00371F4F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9B6421" w:rsidRPr="009674B3" w:rsidTr="009B6421">
        <w:tblPrEx>
          <w:jc w:val="left"/>
        </w:tblPrEx>
        <w:trPr>
          <w:trHeight w:val="780"/>
        </w:trPr>
        <w:tc>
          <w:tcPr>
            <w:tcW w:w="354" w:type="pct"/>
            <w:gridSpan w:val="5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7" w:type="pct"/>
            <w:vMerge w:val="restar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بهداشت خ صنایی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اصول و روش ها ی تدریس 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 مرتضوی</w:t>
            </w:r>
          </w:p>
        </w:tc>
        <w:tc>
          <w:tcPr>
            <w:tcW w:w="262" w:type="pct"/>
            <w:gridSpan w:val="2"/>
            <w:vMerge w:val="restart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pct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انقلاب اسلامی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نادریان</w:t>
            </w:r>
          </w:p>
        </w:tc>
        <w:tc>
          <w:tcPr>
            <w:tcW w:w="264" w:type="pct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pct"/>
            <w:gridSpan w:val="3"/>
            <w:vMerge w:val="restart"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مبانی آموزش  ریاضی 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 اسدی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مبانی آموزش علوم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خ صنایی</w:t>
            </w:r>
          </w:p>
        </w:tc>
        <w:tc>
          <w:tcPr>
            <w:tcW w:w="225" w:type="pct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زبان خارجی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خ ملک زاده</w:t>
            </w:r>
          </w:p>
        </w:tc>
        <w:tc>
          <w:tcPr>
            <w:tcW w:w="73" w:type="pct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:rsidR="009B6421" w:rsidRPr="009674B3" w:rsidRDefault="009B6421">
            <w:pPr>
              <w:ind w:firstLine="567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lang w:bidi="fa-IR"/>
              </w:rPr>
            </w:pPr>
          </w:p>
          <w:p w:rsidR="009B6421" w:rsidRPr="009674B3" w:rsidRDefault="009B6421" w:rsidP="00536202">
            <w:pPr>
              <w:ind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" w:type="pct"/>
            <w:gridSpan w:val="4"/>
            <w:tcBorders>
              <w:left w:val="nil"/>
              <w:bottom w:val="single" w:sz="2" w:space="0" w:color="auto"/>
              <w:right w:val="single" w:sz="24" w:space="0" w:color="auto"/>
            </w:tcBorders>
            <w:vAlign w:val="center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زبان خارجی</w:t>
            </w:r>
          </w:p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خ ملک زاده</w:t>
            </w:r>
          </w:p>
        </w:tc>
        <w:tc>
          <w:tcPr>
            <w:tcW w:w="307" w:type="pct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تحلیل محتوای</w:t>
            </w:r>
          </w:p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کتاب درسی  1</w:t>
            </w:r>
          </w:p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 فاتحی</w:t>
            </w:r>
          </w:p>
        </w:tc>
        <w:tc>
          <w:tcPr>
            <w:tcW w:w="352" w:type="pct"/>
            <w:gridSpan w:val="3"/>
            <w:vMerge w:val="restart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بهداشت سلامت و صیانت  از محیط زیست</w:t>
            </w:r>
          </w:p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خ صنایی</w:t>
            </w:r>
          </w:p>
        </w:tc>
        <w:tc>
          <w:tcPr>
            <w:tcW w:w="307" w:type="pct"/>
            <w:gridSpan w:val="3"/>
            <w:vMerge w:val="restart"/>
            <w:vAlign w:val="center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روش تحقیق و آمار در علوم تربیتی </w:t>
            </w:r>
          </w:p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 حسن نیا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روش تحقیق و آمار در علوم تربیتی 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 حسن نیا</w:t>
            </w:r>
          </w:p>
        </w:tc>
        <w:tc>
          <w:tcPr>
            <w:tcW w:w="219" w:type="pct"/>
            <w:gridSpan w:val="2"/>
            <w:vMerge w:val="restart"/>
            <w:tcBorders>
              <w:right w:val="single" w:sz="18" w:space="0" w:color="auto"/>
            </w:tcBorders>
          </w:tcPr>
          <w:p w:rsidR="009B6421" w:rsidRPr="009674B3" w:rsidRDefault="009B6421" w:rsidP="008B6765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گروه 4</w:t>
            </w:r>
          </w:p>
        </w:tc>
        <w:tc>
          <w:tcPr>
            <w:tcW w:w="92" w:type="pct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9B6421" w:rsidRPr="009674B3" w:rsidTr="009B6421">
        <w:tblPrEx>
          <w:jc w:val="left"/>
        </w:tblPrEx>
        <w:trPr>
          <w:trHeight w:val="317"/>
        </w:trPr>
        <w:tc>
          <w:tcPr>
            <w:tcW w:w="354" w:type="pct"/>
            <w:gridSpan w:val="5"/>
            <w:vMerge/>
            <w:tcBorders>
              <w:left w:val="nil"/>
              <w:right w:val="single" w:sz="2" w:space="0" w:color="auto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7" w:type="pct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2" w:type="pct"/>
            <w:gridSpan w:val="2"/>
            <w:vMerge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pct"/>
            <w:gridSpan w:val="2"/>
            <w:vMerge/>
            <w:tcBorders>
              <w:righ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" w:type="pct"/>
            <w:gridSpan w:val="2"/>
            <w:vMerge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" w:type="pct"/>
            <w:gridSpan w:val="2"/>
            <w:vMerge/>
            <w:tcBorders>
              <w:right w:val="single" w:sz="2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73" w:type="pct"/>
            <w:vMerge/>
            <w:tcBorders>
              <w:left w:val="single" w:sz="2" w:space="0" w:color="auto"/>
              <w:right w:val="nil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" w:type="pct"/>
            <w:gridSpan w:val="4"/>
            <w:vMerge w:val="restart"/>
            <w:tcBorders>
              <w:top w:val="single" w:sz="2" w:space="0" w:color="auto"/>
              <w:left w:val="nil"/>
              <w:righ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" w:type="pct"/>
            <w:gridSpan w:val="3"/>
            <w:vMerge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gridSpan w:val="3"/>
            <w:vMerge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" w:type="pct"/>
            <w:gridSpan w:val="3"/>
            <w:vMerge/>
            <w:vAlign w:val="center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" w:type="pct"/>
            <w:gridSpan w:val="2"/>
            <w:vMerge/>
            <w:tcBorders>
              <w:right w:val="single" w:sz="18" w:space="0" w:color="auto"/>
            </w:tcBorders>
          </w:tcPr>
          <w:p w:rsidR="009B6421" w:rsidRPr="009674B3" w:rsidRDefault="009B6421" w:rsidP="008B6765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" w:type="pct"/>
            <w:vMerge/>
            <w:tcBorders>
              <w:left w:val="single" w:sz="18" w:space="0" w:color="auto"/>
              <w:right w:val="nil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9B6421" w:rsidRPr="009674B3" w:rsidTr="009B6421">
        <w:tblPrEx>
          <w:jc w:val="left"/>
        </w:tblPrEx>
        <w:trPr>
          <w:trHeight w:val="317"/>
        </w:trPr>
        <w:tc>
          <w:tcPr>
            <w:tcW w:w="354" w:type="pct"/>
            <w:gridSpan w:val="5"/>
            <w:vMerge/>
            <w:tcBorders>
              <w:left w:val="nil"/>
              <w:right w:val="single" w:sz="2" w:space="0" w:color="auto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7" w:type="pct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تحلیل محتوای کتاب درسی 1 </w:t>
            </w:r>
          </w:p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آقای فاتحی</w:t>
            </w:r>
          </w:p>
        </w:tc>
        <w:tc>
          <w:tcPr>
            <w:tcW w:w="264" w:type="pct"/>
            <w:gridSpan w:val="3"/>
            <w:vMerge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2" w:type="pct"/>
            <w:gridSpan w:val="2"/>
            <w:vMerge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pct"/>
            <w:gridSpan w:val="2"/>
            <w:vMerge/>
            <w:tcBorders>
              <w:righ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" w:type="pct"/>
            <w:gridSpan w:val="2"/>
            <w:vMerge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" w:type="pct"/>
            <w:gridSpan w:val="2"/>
            <w:vMerge/>
            <w:tcBorders>
              <w:right w:val="single" w:sz="2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73" w:type="pct"/>
            <w:vMerge/>
            <w:tcBorders>
              <w:left w:val="single" w:sz="2" w:space="0" w:color="auto"/>
              <w:right w:val="nil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" w:type="pct"/>
            <w:gridSpan w:val="4"/>
            <w:vMerge/>
            <w:tcBorders>
              <w:left w:val="nil"/>
              <w:righ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" w:type="pct"/>
            <w:gridSpan w:val="3"/>
            <w:vMerge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gridSpan w:val="3"/>
            <w:vMerge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" w:type="pct"/>
            <w:gridSpan w:val="3"/>
            <w:vMerge/>
            <w:vAlign w:val="center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" w:type="pct"/>
            <w:gridSpan w:val="2"/>
            <w:vMerge/>
            <w:tcBorders>
              <w:right w:val="single" w:sz="18" w:space="0" w:color="auto"/>
            </w:tcBorders>
          </w:tcPr>
          <w:p w:rsidR="009B6421" w:rsidRPr="009674B3" w:rsidRDefault="009B6421" w:rsidP="008B6765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" w:type="pct"/>
            <w:vMerge/>
            <w:tcBorders>
              <w:left w:val="single" w:sz="18" w:space="0" w:color="auto"/>
              <w:right w:val="nil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9B6421" w:rsidRPr="009674B3" w:rsidTr="009B6421">
        <w:tblPrEx>
          <w:jc w:val="left"/>
        </w:tblPrEx>
        <w:trPr>
          <w:trHeight w:val="435"/>
        </w:trPr>
        <w:tc>
          <w:tcPr>
            <w:tcW w:w="354" w:type="pct"/>
            <w:gridSpan w:val="5"/>
            <w:vMerge/>
            <w:tcBorders>
              <w:left w:val="nil"/>
              <w:bottom w:val="nil"/>
              <w:right w:val="single" w:sz="2" w:space="0" w:color="auto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7" w:type="pct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pct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" w:type="pct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" w:type="pct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73" w:type="pct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" w:type="pct"/>
            <w:gridSpan w:val="4"/>
            <w:vMerge/>
            <w:tcBorders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" w:type="pct"/>
            <w:gridSpan w:val="3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gridSpan w:val="3"/>
            <w:vMerge/>
            <w:tcBorders>
              <w:bottom w:val="single" w:sz="4" w:space="0" w:color="auto"/>
            </w:tcBorders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B6421" w:rsidRPr="009674B3" w:rsidRDefault="009B6421" w:rsidP="007677C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gridSpan w:val="2"/>
            <w:tcBorders>
              <w:bottom w:val="single" w:sz="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" w:type="pct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9B6421" w:rsidRPr="009674B3" w:rsidRDefault="009B6421" w:rsidP="008B6765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" w:type="pct"/>
            <w:vMerge/>
            <w:tcBorders>
              <w:left w:val="single" w:sz="18" w:space="0" w:color="auto"/>
              <w:bottom w:val="nil"/>
              <w:right w:val="nil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9B6421" w:rsidRPr="009674B3" w:rsidTr="0053318D">
        <w:trPr>
          <w:gridBefore w:val="3"/>
          <w:gridAfter w:val="2"/>
          <w:wBefore w:w="329" w:type="pct"/>
          <w:wAfter w:w="96" w:type="pct"/>
          <w:cantSplit/>
          <w:trHeight w:val="1065"/>
          <w:jc w:val="center"/>
        </w:trPr>
        <w:tc>
          <w:tcPr>
            <w:tcW w:w="482" w:type="pct"/>
            <w:gridSpan w:val="3"/>
            <w:vAlign w:val="center"/>
          </w:tcPr>
          <w:p w:rsidR="009B6421" w:rsidRPr="009674B3" w:rsidRDefault="009B6421" w:rsidP="00403D8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pct"/>
            <w:gridSpan w:val="7"/>
            <w:tcBorders>
              <w:right w:val="single" w:sz="24" w:space="0" w:color="auto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کارورزی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آقای فرخنده زاده 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آقای باقری 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آقای حسینیان</w:t>
            </w:r>
          </w:p>
        </w:tc>
        <w:tc>
          <w:tcPr>
            <w:tcW w:w="263" w:type="pct"/>
            <w:gridSpan w:val="2"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3"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ریاضی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 اقای بهروزی</w:t>
            </w:r>
          </w:p>
        </w:tc>
        <w:tc>
          <w:tcPr>
            <w:tcW w:w="271" w:type="pct"/>
            <w:gridSpan w:val="3"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ادبیات کودکان و نوجوانان اقای جمالیان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pct"/>
            <w:gridSpan w:val="3"/>
            <w:tcBorders>
              <w:right w:val="single" w:sz="4" w:space="0" w:color="auto"/>
            </w:tcBorders>
            <w:vAlign w:val="center"/>
          </w:tcPr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زبان فارسی 1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الهی زاده</w:t>
            </w:r>
          </w:p>
        </w:tc>
        <w:tc>
          <w:tcPr>
            <w:tcW w:w="255" w:type="pct"/>
            <w:gridSpan w:val="4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ارزشیابی از یادگیری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علیزاده</w:t>
            </w:r>
          </w:p>
        </w:tc>
        <w:tc>
          <w:tcPr>
            <w:tcW w:w="284" w:type="pct"/>
            <w:gridSpan w:val="3"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تحلیل محتوای کتاب درسی 2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اقای ظفری نژاد </w:t>
            </w:r>
          </w:p>
        </w:tc>
        <w:tc>
          <w:tcPr>
            <w:tcW w:w="367" w:type="pct"/>
            <w:gridSpan w:val="3"/>
            <w:vAlign w:val="center"/>
          </w:tcPr>
          <w:p w:rsidR="009B6421" w:rsidRPr="009674B3" w:rsidRDefault="009B6421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مبانی آموزش مطالعات</w:t>
            </w:r>
          </w:p>
          <w:p w:rsidR="009B6421" w:rsidRPr="009674B3" w:rsidRDefault="009B6421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اقای نصیب</w:t>
            </w:r>
          </w:p>
        </w:tc>
        <w:tc>
          <w:tcPr>
            <w:tcW w:w="307" w:type="pct"/>
            <w:gridSpan w:val="3"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ریاضی</w:t>
            </w:r>
          </w:p>
          <w:p w:rsidR="009B6421" w:rsidRPr="009674B3" w:rsidRDefault="009B6421" w:rsidP="008C6979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آاقای بهروزی</w:t>
            </w:r>
          </w:p>
        </w:tc>
        <w:tc>
          <w:tcPr>
            <w:tcW w:w="391" w:type="pct"/>
            <w:gridSpan w:val="2"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" w:type="pct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B6421" w:rsidRPr="009674B3" w:rsidRDefault="009B6421" w:rsidP="00536202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1گروه 12</w:t>
            </w:r>
          </w:p>
        </w:tc>
      </w:tr>
      <w:tr w:rsidR="009B6421" w:rsidRPr="009674B3" w:rsidTr="0053318D">
        <w:trPr>
          <w:gridBefore w:val="3"/>
          <w:gridAfter w:val="2"/>
          <w:wBefore w:w="329" w:type="pct"/>
          <w:wAfter w:w="96" w:type="pct"/>
          <w:cantSplit/>
          <w:trHeight w:val="480"/>
          <w:jc w:val="center"/>
        </w:trPr>
        <w:tc>
          <w:tcPr>
            <w:tcW w:w="482" w:type="pct"/>
            <w:gridSpan w:val="3"/>
            <w:vMerge w:val="restart"/>
            <w:vAlign w:val="center"/>
          </w:tcPr>
          <w:p w:rsidR="009B6421" w:rsidRPr="009674B3" w:rsidRDefault="009B6421" w:rsidP="00403D8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pct"/>
            <w:gridSpan w:val="7"/>
            <w:vMerge w:val="restart"/>
            <w:tcBorders>
              <w:right w:val="single" w:sz="24" w:space="0" w:color="auto"/>
            </w:tcBorders>
          </w:tcPr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کارورزی</w:t>
            </w:r>
          </w:p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آقای فرخنده زاده </w:t>
            </w:r>
          </w:p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آقای باقری </w:t>
            </w:r>
          </w:p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آقای حسینیان</w:t>
            </w:r>
          </w:p>
        </w:tc>
        <w:tc>
          <w:tcPr>
            <w:tcW w:w="263" w:type="pct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3"/>
            <w:vMerge w:val="restart"/>
            <w:vAlign w:val="center"/>
          </w:tcPr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ریاضی</w:t>
            </w:r>
          </w:p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آاقای خادمی</w:t>
            </w:r>
          </w:p>
        </w:tc>
        <w:tc>
          <w:tcPr>
            <w:tcW w:w="271" w:type="pct"/>
            <w:gridSpan w:val="3"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و پرورش فراگیر</w:t>
            </w:r>
          </w:p>
        </w:tc>
        <w:tc>
          <w:tcPr>
            <w:tcW w:w="272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B6421" w:rsidRPr="009674B3" w:rsidRDefault="00DF4588" w:rsidP="008C6979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</w:t>
            </w:r>
            <w:r w:rsidR="009B6421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رزشیابی از یادگیری</w:t>
            </w:r>
          </w:p>
          <w:p w:rsidR="009B6421" w:rsidRPr="009674B3" w:rsidRDefault="009B6421" w:rsidP="008C6979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علیزاده</w:t>
            </w:r>
          </w:p>
        </w:tc>
        <w:tc>
          <w:tcPr>
            <w:tcW w:w="255" w:type="pct"/>
            <w:gridSpan w:val="4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9B6421" w:rsidRPr="009674B3" w:rsidRDefault="00DF4588" w:rsidP="00DF4588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</w:t>
            </w:r>
            <w:r w:rsidR="009B6421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زش زبان فارسی 1</w:t>
            </w:r>
          </w:p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الهی زاده</w:t>
            </w:r>
          </w:p>
        </w:tc>
        <w:tc>
          <w:tcPr>
            <w:tcW w:w="284" w:type="pct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A111D0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مبانی آموزش مطالعات اجتماعی</w:t>
            </w:r>
          </w:p>
          <w:p w:rsidR="009B6421" w:rsidRPr="009674B3" w:rsidRDefault="009B6421" w:rsidP="008C6979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نصیب</w:t>
            </w:r>
          </w:p>
        </w:tc>
        <w:tc>
          <w:tcPr>
            <w:tcW w:w="367" w:type="pct"/>
            <w:gridSpan w:val="3"/>
            <w:vMerge w:val="restart"/>
            <w:vAlign w:val="center"/>
          </w:tcPr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تحلیل محتوای کتاب درسی 2</w:t>
            </w:r>
          </w:p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ظفری نژاد</w:t>
            </w:r>
          </w:p>
        </w:tc>
        <w:tc>
          <w:tcPr>
            <w:tcW w:w="307" w:type="pct"/>
            <w:gridSpan w:val="3"/>
            <w:vMerge w:val="restart"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ادبیات کودکان و نوجوانان</w:t>
            </w:r>
          </w:p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خانم ناصری</w:t>
            </w:r>
          </w:p>
        </w:tc>
        <w:tc>
          <w:tcPr>
            <w:tcW w:w="391" w:type="pct"/>
            <w:gridSpan w:val="2"/>
            <w:vMerge w:val="restart"/>
            <w:vAlign w:val="center"/>
          </w:tcPr>
          <w:p w:rsidR="009B6421" w:rsidRPr="009674B3" w:rsidRDefault="009B6421" w:rsidP="008C6979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ریاضی</w:t>
            </w:r>
          </w:p>
          <w:p w:rsidR="009B6421" w:rsidRPr="009674B3" w:rsidRDefault="009B6421" w:rsidP="008C6979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آاقای  خادمی</w:t>
            </w:r>
          </w:p>
        </w:tc>
        <w:tc>
          <w:tcPr>
            <w:tcW w:w="220" w:type="pct"/>
            <w:gridSpan w:val="2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B6421" w:rsidRPr="009674B3" w:rsidRDefault="009B6421" w:rsidP="00536202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گروه 13</w:t>
            </w:r>
          </w:p>
        </w:tc>
      </w:tr>
      <w:tr w:rsidR="009B6421" w:rsidRPr="009674B3" w:rsidTr="0053318D">
        <w:trPr>
          <w:gridBefore w:val="3"/>
          <w:gridAfter w:val="2"/>
          <w:wBefore w:w="329" w:type="pct"/>
          <w:wAfter w:w="96" w:type="pct"/>
          <w:cantSplit/>
          <w:trHeight w:val="570"/>
          <w:jc w:val="center"/>
        </w:trPr>
        <w:tc>
          <w:tcPr>
            <w:tcW w:w="482" w:type="pct"/>
            <w:gridSpan w:val="3"/>
            <w:vMerge/>
            <w:vAlign w:val="center"/>
          </w:tcPr>
          <w:p w:rsidR="009B6421" w:rsidRPr="009674B3" w:rsidRDefault="009B6421" w:rsidP="00403D8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pct"/>
            <w:gridSpan w:val="7"/>
            <w:vMerge/>
            <w:tcBorders>
              <w:right w:val="single" w:sz="24" w:space="0" w:color="auto"/>
            </w:tcBorders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3"/>
            <w:vMerge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حلیل محتوای کتاب درسی</w:t>
            </w:r>
          </w:p>
        </w:tc>
        <w:tc>
          <w:tcPr>
            <w:tcW w:w="27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" w:type="pct"/>
            <w:gridSpan w:val="4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gridSpan w:val="3"/>
            <w:vMerge/>
            <w:tcBorders>
              <w:left w:val="single" w:sz="24" w:space="0" w:color="auto"/>
            </w:tcBorders>
            <w:vAlign w:val="center"/>
          </w:tcPr>
          <w:p w:rsidR="009B6421" w:rsidRPr="009674B3" w:rsidRDefault="009B6421" w:rsidP="00A111D0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7" w:type="pct"/>
            <w:gridSpan w:val="3"/>
            <w:vMerge/>
            <w:vAlign w:val="center"/>
          </w:tcPr>
          <w:p w:rsidR="009B6421" w:rsidRPr="009674B3" w:rsidRDefault="009B6421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7" w:type="pct"/>
            <w:gridSpan w:val="3"/>
            <w:vMerge/>
            <w:vAlign w:val="center"/>
          </w:tcPr>
          <w:p w:rsidR="009B6421" w:rsidRPr="009674B3" w:rsidRDefault="009B6421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gridSpan w:val="2"/>
            <w:vMerge/>
            <w:vAlign w:val="center"/>
          </w:tcPr>
          <w:p w:rsidR="009B6421" w:rsidRPr="009674B3" w:rsidRDefault="009B6421" w:rsidP="00403D8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" w:type="pct"/>
            <w:gridSpan w:val="2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B6421" w:rsidRPr="009674B3" w:rsidRDefault="009B6421" w:rsidP="00536202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</w:tbl>
    <w:p w:rsidR="00F72D0C" w:rsidRPr="009674B3" w:rsidRDefault="00F72D0C" w:rsidP="00126E13">
      <w:pPr>
        <w:jc w:val="right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tblW w:w="4695" w:type="pct"/>
        <w:jc w:val="center"/>
        <w:tblInd w:w="1895" w:type="dxa"/>
        <w:tblLayout w:type="fixed"/>
        <w:tblLook w:val="04A0"/>
      </w:tblPr>
      <w:tblGrid>
        <w:gridCol w:w="1514"/>
        <w:gridCol w:w="994"/>
        <w:gridCol w:w="853"/>
        <w:gridCol w:w="918"/>
        <w:gridCol w:w="991"/>
        <w:gridCol w:w="499"/>
        <w:gridCol w:w="988"/>
        <w:gridCol w:w="853"/>
        <w:gridCol w:w="853"/>
        <w:gridCol w:w="1205"/>
        <w:gridCol w:w="924"/>
        <w:gridCol w:w="12"/>
        <w:gridCol w:w="1123"/>
        <w:gridCol w:w="12"/>
        <w:gridCol w:w="979"/>
        <w:gridCol w:w="12"/>
        <w:gridCol w:w="1337"/>
        <w:gridCol w:w="595"/>
      </w:tblGrid>
      <w:tr w:rsidR="005000E5" w:rsidRPr="009674B3" w:rsidTr="004C2D7E">
        <w:trPr>
          <w:cantSplit/>
          <w:trHeight w:val="300"/>
          <w:jc w:val="center"/>
        </w:trPr>
        <w:tc>
          <w:tcPr>
            <w:tcW w:w="516" w:type="pct"/>
            <w:vMerge w:val="restart"/>
            <w:tcBorders>
              <w:right w:val="single" w:sz="4" w:space="0" w:color="auto"/>
            </w:tcBorders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ارزشیابی کیفی</w:t>
            </w:r>
          </w:p>
        </w:tc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:rsidR="0014795D" w:rsidRPr="009674B3" w:rsidRDefault="0014795D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پژوهش و توسعه حرفه ای اقدام پژوهی قای حسینی</w:t>
            </w:r>
          </w:p>
        </w:tc>
        <w:tc>
          <w:tcPr>
            <w:tcW w:w="313" w:type="pct"/>
            <w:vMerge w:val="restart"/>
            <w:tcBorders>
              <w:right w:val="single" w:sz="4" w:space="0" w:color="auto"/>
            </w:tcBorders>
          </w:tcPr>
          <w:p w:rsidR="0014795D" w:rsidRPr="009674B3" w:rsidRDefault="0014795D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زش زبان فارسی 2</w:t>
            </w:r>
          </w:p>
          <w:p w:rsidR="0014795D" w:rsidRPr="009674B3" w:rsidRDefault="0014795D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الهی زاده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:rsidR="0014795D" w:rsidRPr="009674B3" w:rsidRDefault="0014795D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برنامه ریزی کلاسهای چند پایه آقای مرتضوی </w:t>
            </w:r>
          </w:p>
        </w:tc>
        <w:tc>
          <w:tcPr>
            <w:tcW w:w="1500" w:type="pct"/>
            <w:gridSpan w:val="5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4795D" w:rsidRPr="009674B3" w:rsidRDefault="0014795D" w:rsidP="00DF4588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کارورزی </w:t>
            </w:r>
            <w:r w:rsidR="00DF4588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آقای محمدیان </w:t>
            </w:r>
            <w:r w:rsidR="00DF4588" w:rsidRPr="009674B3">
              <w:rPr>
                <w:rFonts w:ascii="Times New Roman" w:eastAsia="Times New Roman" w:hAnsi="Times New Roman" w:cs="Times New Roma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–</w:t>
            </w:r>
            <w:r w:rsidR="00DF4588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خانم حسین پور</w:t>
            </w:r>
          </w:p>
        </w:tc>
        <w:tc>
          <w:tcPr>
            <w:tcW w:w="319" w:type="pct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14795D" w:rsidRPr="009674B3" w:rsidRDefault="0014795D" w:rsidP="0014795D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اسناد ، قوانین و سازمان آ ج.ا آقای روشنفکر.</w:t>
            </w:r>
          </w:p>
        </w:tc>
        <w:tc>
          <w:tcPr>
            <w:tcW w:w="387" w:type="pct"/>
            <w:gridSpan w:val="2"/>
            <w:vMerge w:val="restart"/>
            <w:vAlign w:val="center"/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ارزشیابی کیفی(توصیفی)آقای مدبرنزاد</w:t>
            </w:r>
          </w:p>
        </w:tc>
        <w:tc>
          <w:tcPr>
            <w:tcW w:w="338" w:type="pct"/>
            <w:gridSpan w:val="2"/>
            <w:vMerge w:val="restart"/>
            <w:vAlign w:val="center"/>
          </w:tcPr>
          <w:p w:rsidR="0014795D" w:rsidRPr="009674B3" w:rsidRDefault="00DF4588" w:rsidP="00DF4588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آموزش </w:t>
            </w:r>
            <w:r w:rsidR="008C6979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زبان فارسی 2</w:t>
            </w:r>
          </w:p>
          <w:p w:rsidR="0014795D" w:rsidRPr="009674B3" w:rsidRDefault="0014795D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الهی زاده</w:t>
            </w:r>
          </w:p>
        </w:tc>
        <w:tc>
          <w:tcPr>
            <w:tcW w:w="456" w:type="pct"/>
            <w:vMerge w:val="restart"/>
            <w:vAlign w:val="center"/>
          </w:tcPr>
          <w:p w:rsidR="008C6979" w:rsidRPr="009674B3" w:rsidRDefault="0014795D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طراحی واحد یادگیری</w:t>
            </w:r>
          </w:p>
          <w:p w:rsidR="0014795D" w:rsidRPr="009674B3" w:rsidRDefault="0014795D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اقای کهن</w:t>
            </w:r>
          </w:p>
        </w:tc>
        <w:tc>
          <w:tcPr>
            <w:tcW w:w="205" w:type="pct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گروه 10</w:t>
            </w:r>
          </w:p>
        </w:tc>
      </w:tr>
      <w:tr w:rsidR="005000E5" w:rsidRPr="009674B3" w:rsidTr="004C2D7E">
        <w:trPr>
          <w:cantSplit/>
          <w:trHeight w:val="317"/>
          <w:jc w:val="center"/>
        </w:trPr>
        <w:tc>
          <w:tcPr>
            <w:tcW w:w="516" w:type="pct"/>
            <w:vMerge/>
            <w:tcBorders>
              <w:right w:val="single" w:sz="4" w:space="0" w:color="auto"/>
            </w:tcBorders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Merge w:val="restart"/>
            <w:tcBorders>
              <w:right w:val="single" w:sz="4" w:space="0" w:color="auto"/>
            </w:tcBorders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پژوهش و توسعه حرفه ای اقدام پژوهی قای حسینی</w:t>
            </w:r>
          </w:p>
        </w:tc>
        <w:tc>
          <w:tcPr>
            <w:tcW w:w="291" w:type="pct"/>
            <w:vMerge/>
            <w:tcBorders>
              <w:right w:val="single" w:sz="4" w:space="0" w:color="auto"/>
            </w:tcBorders>
          </w:tcPr>
          <w:p w:rsidR="0014795D" w:rsidRPr="009674B3" w:rsidRDefault="0014795D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vMerge/>
            <w:tcBorders>
              <w:right w:val="single" w:sz="4" w:space="0" w:color="auto"/>
            </w:tcBorders>
          </w:tcPr>
          <w:p w:rsidR="0014795D" w:rsidRPr="009674B3" w:rsidRDefault="0014795D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24" w:space="0" w:color="auto"/>
            </w:tcBorders>
          </w:tcPr>
          <w:p w:rsidR="0014795D" w:rsidRPr="009674B3" w:rsidRDefault="0014795D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0" w:type="pct"/>
            <w:gridSpan w:val="5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9" w:type="pct"/>
            <w:gridSpan w:val="2"/>
            <w:vMerge/>
            <w:tcBorders>
              <w:left w:val="single" w:sz="24" w:space="0" w:color="auto"/>
            </w:tcBorders>
            <w:vAlign w:val="center"/>
          </w:tcPr>
          <w:p w:rsidR="0014795D" w:rsidRPr="009674B3" w:rsidRDefault="0014795D" w:rsidP="0014795D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gridSpan w:val="2"/>
            <w:vMerge/>
            <w:vAlign w:val="center"/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" w:type="pct"/>
            <w:gridSpan w:val="2"/>
            <w:vMerge/>
            <w:vAlign w:val="center"/>
          </w:tcPr>
          <w:p w:rsidR="0014795D" w:rsidRPr="009674B3" w:rsidRDefault="0014795D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6" w:type="pct"/>
            <w:vMerge/>
            <w:vAlign w:val="center"/>
          </w:tcPr>
          <w:p w:rsidR="0014795D" w:rsidRPr="009674B3" w:rsidRDefault="0014795D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5000E5" w:rsidRPr="009674B3" w:rsidTr="004C2D7E">
        <w:trPr>
          <w:cantSplit/>
          <w:trHeight w:val="304"/>
          <w:jc w:val="center"/>
        </w:trPr>
        <w:tc>
          <w:tcPr>
            <w:tcW w:w="516" w:type="pct"/>
            <w:vMerge/>
            <w:tcBorders>
              <w:right w:val="single" w:sz="4" w:space="0" w:color="auto"/>
            </w:tcBorders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Merge/>
            <w:tcBorders>
              <w:right w:val="single" w:sz="4" w:space="0" w:color="auto"/>
            </w:tcBorders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vMerge/>
            <w:tcBorders>
              <w:right w:val="single" w:sz="4" w:space="0" w:color="auto"/>
            </w:tcBorders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24" w:space="0" w:color="auto"/>
            </w:tcBorders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0" w:type="pct"/>
            <w:gridSpan w:val="5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9" w:type="pct"/>
            <w:gridSpan w:val="2"/>
            <w:vMerge/>
            <w:tcBorders>
              <w:left w:val="single" w:sz="24" w:space="0" w:color="auto"/>
            </w:tcBorders>
            <w:vAlign w:val="center"/>
          </w:tcPr>
          <w:p w:rsidR="0014795D" w:rsidRPr="009674B3" w:rsidRDefault="0014795D" w:rsidP="000F2D17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gridSpan w:val="2"/>
            <w:vMerge/>
            <w:vAlign w:val="center"/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" w:type="pct"/>
            <w:gridSpan w:val="2"/>
            <w:vMerge/>
            <w:vAlign w:val="center"/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6" w:type="pct"/>
            <w:vAlign w:val="center"/>
          </w:tcPr>
          <w:p w:rsidR="008C6979" w:rsidRPr="009674B3" w:rsidRDefault="0014795D" w:rsidP="008C6979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کارگاه هنر </w:t>
            </w:r>
          </w:p>
          <w:p w:rsidR="0014795D" w:rsidRPr="009674B3" w:rsidRDefault="0014795D" w:rsidP="008C6979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اقای موسوی اعظم</w:t>
            </w:r>
          </w:p>
        </w:tc>
        <w:tc>
          <w:tcPr>
            <w:tcW w:w="205" w:type="pct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4795D" w:rsidRPr="009674B3" w:rsidRDefault="0014795D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5000E5" w:rsidRPr="009674B3" w:rsidTr="004C2D7E">
        <w:trPr>
          <w:cantSplit/>
          <w:trHeight w:val="630"/>
          <w:jc w:val="center"/>
        </w:trPr>
        <w:tc>
          <w:tcPr>
            <w:tcW w:w="516" w:type="pct"/>
            <w:vMerge w:val="restart"/>
            <w:tcBorders>
              <w:right w:val="single" w:sz="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ارزشیابی کیفی</w:t>
            </w:r>
          </w:p>
        </w:tc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:rsidR="005000E5" w:rsidRPr="009674B3" w:rsidRDefault="005000E5" w:rsidP="0014795D">
            <w:pPr>
              <w:ind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اختلالات یادگیری</w:t>
            </w:r>
          </w:p>
        </w:tc>
        <w:tc>
          <w:tcPr>
            <w:tcW w:w="313" w:type="pct"/>
            <w:vMerge w:val="restart"/>
            <w:tcBorders>
              <w:right w:val="single" w:sz="4" w:space="0" w:color="auto"/>
            </w:tcBorders>
          </w:tcPr>
          <w:p w:rsidR="005000E5" w:rsidRPr="009674B3" w:rsidRDefault="005000E5" w:rsidP="0014795D">
            <w:pPr>
              <w:ind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برنامه ریزی کلاسهای چند پایه آقای مرتضوی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000E5" w:rsidRPr="009674B3" w:rsidRDefault="009674B3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آموزش </w:t>
            </w:r>
            <w:r w:rsidR="005000E5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زبان فارسی 2</w:t>
            </w:r>
          </w:p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الهی زاده</w:t>
            </w:r>
          </w:p>
        </w:tc>
        <w:tc>
          <w:tcPr>
            <w:tcW w:w="170" w:type="pct"/>
            <w:vMerge w:val="restart"/>
            <w:tcBorders>
              <w:left w:val="single" w:sz="2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7" w:type="pct"/>
            <w:vMerge w:val="restart"/>
            <w:vAlign w:val="center"/>
          </w:tcPr>
          <w:p w:rsidR="005000E5" w:rsidRPr="009674B3" w:rsidRDefault="005000E5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ژوهش و توسعه حرفه ای اقدام پژوهیی</w:t>
            </w:r>
          </w:p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5000E5" w:rsidRPr="009674B3" w:rsidRDefault="005000E5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ژوهش و توسعه حرفه ای اقدام پژوهیی</w:t>
            </w:r>
          </w:p>
          <w:p w:rsidR="005000E5" w:rsidRPr="009674B3" w:rsidRDefault="005000E5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خ حسن نیا</w:t>
            </w:r>
          </w:p>
        </w:tc>
        <w:tc>
          <w:tcPr>
            <w:tcW w:w="291" w:type="pct"/>
            <w:vMerge w:val="restart"/>
            <w:tcBorders>
              <w:right w:val="single" w:sz="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انسان در اسلام </w:t>
            </w:r>
          </w:p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حاج آقا دهسار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9674B3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کارگاه هنر 2 </w:t>
            </w:r>
          </w:p>
          <w:p w:rsidR="005000E5" w:rsidRPr="009674B3" w:rsidRDefault="009674B3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</w:t>
            </w:r>
            <w:r w:rsidR="005000E5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موسوی اعظم</w:t>
            </w:r>
          </w:p>
        </w:tc>
        <w:tc>
          <w:tcPr>
            <w:tcW w:w="315" w:type="pct"/>
            <w:vMerge w:val="restart"/>
            <w:tcBorders>
              <w:left w:val="single" w:sz="2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 ارزشیابی کیفی(توصیفی)آقای مدبرنزاد</w:t>
            </w:r>
          </w:p>
        </w:tc>
        <w:tc>
          <w:tcPr>
            <w:tcW w:w="387" w:type="pct"/>
            <w:gridSpan w:val="2"/>
            <w:vMerge w:val="restart"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سناد ، قوانین و سازمان آ ج.ا آقای روشنفکر</w:t>
            </w:r>
          </w:p>
        </w:tc>
        <w:tc>
          <w:tcPr>
            <w:tcW w:w="338" w:type="pct"/>
            <w:gridSpan w:val="2"/>
            <w:vMerge w:val="restart"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طراحی واحد یادگیری اقای کهن</w:t>
            </w:r>
          </w:p>
        </w:tc>
        <w:tc>
          <w:tcPr>
            <w:tcW w:w="459" w:type="pct"/>
            <w:gridSpan w:val="2"/>
            <w:vMerge w:val="restart"/>
            <w:vAlign w:val="center"/>
          </w:tcPr>
          <w:p w:rsidR="005000E5" w:rsidRPr="009674B3" w:rsidRDefault="00DF4588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ز</w:t>
            </w:r>
            <w:r w:rsidR="005000E5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بان فارسی 2</w:t>
            </w:r>
          </w:p>
          <w:p w:rsidR="005000E5" w:rsidRPr="009674B3" w:rsidRDefault="005000E5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الهی زاده</w:t>
            </w:r>
          </w:p>
        </w:tc>
        <w:tc>
          <w:tcPr>
            <w:tcW w:w="205" w:type="pct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روه 11</w:t>
            </w:r>
          </w:p>
        </w:tc>
      </w:tr>
      <w:tr w:rsidR="005000E5" w:rsidRPr="009674B3" w:rsidTr="004C2D7E">
        <w:trPr>
          <w:cantSplit/>
          <w:trHeight w:val="317"/>
          <w:jc w:val="center"/>
        </w:trPr>
        <w:tc>
          <w:tcPr>
            <w:tcW w:w="516" w:type="pct"/>
            <w:vMerge/>
            <w:tcBorders>
              <w:right w:val="single" w:sz="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کارگاه هنر 2 </w:t>
            </w:r>
          </w:p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موسوی</w:t>
            </w:r>
          </w:p>
        </w:tc>
        <w:tc>
          <w:tcPr>
            <w:tcW w:w="291" w:type="pct"/>
            <w:vMerge/>
            <w:tcBorders>
              <w:right w:val="single" w:sz="4" w:space="0" w:color="auto"/>
            </w:tcBorders>
          </w:tcPr>
          <w:p w:rsidR="005000E5" w:rsidRPr="009674B3" w:rsidRDefault="005000E5" w:rsidP="0014795D">
            <w:pPr>
              <w:ind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vMerge/>
            <w:tcBorders>
              <w:right w:val="single" w:sz="4" w:space="0" w:color="auto"/>
            </w:tcBorders>
          </w:tcPr>
          <w:p w:rsidR="005000E5" w:rsidRPr="009674B3" w:rsidRDefault="005000E5" w:rsidP="0014795D">
            <w:pPr>
              <w:ind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" w:type="pct"/>
            <w:vMerge/>
            <w:tcBorders>
              <w:left w:val="single" w:sz="2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7" w:type="pct"/>
            <w:vMerge/>
            <w:vAlign w:val="center"/>
          </w:tcPr>
          <w:p w:rsidR="005000E5" w:rsidRPr="009674B3" w:rsidRDefault="005000E5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pct"/>
            <w:vMerge/>
            <w:vAlign w:val="center"/>
          </w:tcPr>
          <w:p w:rsidR="005000E5" w:rsidRPr="009674B3" w:rsidRDefault="005000E5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Merge/>
            <w:tcBorders>
              <w:left w:val="single" w:sz="2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gridSpan w:val="2"/>
            <w:vMerge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" w:type="pct"/>
            <w:gridSpan w:val="2"/>
            <w:vMerge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gridSpan w:val="2"/>
            <w:vMerge/>
            <w:vAlign w:val="center"/>
          </w:tcPr>
          <w:p w:rsidR="005000E5" w:rsidRPr="009674B3" w:rsidRDefault="005000E5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5000E5" w:rsidRPr="009674B3" w:rsidTr="004C2D7E">
        <w:trPr>
          <w:cantSplit/>
          <w:trHeight w:val="600"/>
          <w:jc w:val="center"/>
        </w:trPr>
        <w:tc>
          <w:tcPr>
            <w:tcW w:w="516" w:type="pct"/>
            <w:vMerge/>
            <w:tcBorders>
              <w:right w:val="single" w:sz="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vMerge/>
            <w:tcBorders>
              <w:right w:val="single" w:sz="4" w:space="0" w:color="auto"/>
            </w:tcBorders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24" w:space="0" w:color="auto"/>
            </w:tcBorders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" w:type="pct"/>
            <w:vMerge/>
            <w:tcBorders>
              <w:left w:val="single" w:sz="2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7" w:type="pct"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طراحی واحد یادگیری </w:t>
            </w:r>
          </w:p>
        </w:tc>
        <w:tc>
          <w:tcPr>
            <w:tcW w:w="291" w:type="pct"/>
            <w:vMerge/>
            <w:vAlign w:val="center"/>
          </w:tcPr>
          <w:p w:rsidR="005000E5" w:rsidRPr="009674B3" w:rsidRDefault="005000E5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pct"/>
            <w:vMerge/>
            <w:tcBorders>
              <w:right w:val="single" w:sz="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Merge/>
            <w:tcBorders>
              <w:left w:val="single" w:sz="2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gridSpan w:val="2"/>
            <w:vMerge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" w:type="pct"/>
            <w:gridSpan w:val="2"/>
            <w:vMerge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gridSpan w:val="2"/>
            <w:vMerge/>
            <w:vAlign w:val="center"/>
          </w:tcPr>
          <w:p w:rsidR="005000E5" w:rsidRPr="009674B3" w:rsidRDefault="005000E5" w:rsidP="0014795D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</w:tbl>
    <w:p w:rsidR="00A111D0" w:rsidRPr="009674B3" w:rsidRDefault="00A111D0" w:rsidP="00126E1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A111D0" w:rsidRPr="009674B3" w:rsidRDefault="00A111D0" w:rsidP="00126E1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A111D0" w:rsidRPr="009674B3" w:rsidRDefault="00A111D0" w:rsidP="00126E1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A111D0" w:rsidRPr="009674B3" w:rsidRDefault="00A111D0" w:rsidP="00126E1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A111D0" w:rsidRPr="009674B3" w:rsidRDefault="00A111D0" w:rsidP="00126E1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A111D0" w:rsidRPr="009674B3" w:rsidRDefault="00A111D0" w:rsidP="00126E13">
      <w:pPr>
        <w:jc w:val="right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tblW w:w="5146" w:type="pct"/>
        <w:jc w:val="center"/>
        <w:tblInd w:w="-318" w:type="dxa"/>
        <w:tblLayout w:type="fixed"/>
        <w:tblLook w:val="04A0"/>
      </w:tblPr>
      <w:tblGrid>
        <w:gridCol w:w="1044"/>
        <w:gridCol w:w="1555"/>
        <w:gridCol w:w="611"/>
        <w:gridCol w:w="1131"/>
        <w:gridCol w:w="1099"/>
        <w:gridCol w:w="1016"/>
        <w:gridCol w:w="1289"/>
        <w:gridCol w:w="1379"/>
        <w:gridCol w:w="1633"/>
        <w:gridCol w:w="778"/>
        <w:gridCol w:w="826"/>
        <w:gridCol w:w="877"/>
        <w:gridCol w:w="1131"/>
        <w:gridCol w:w="1135"/>
        <w:gridCol w:w="566"/>
      </w:tblGrid>
      <w:tr w:rsidR="00DE1237" w:rsidRPr="009674B3" w:rsidTr="000F2D17">
        <w:trPr>
          <w:trHeight w:val="376"/>
          <w:jc w:val="center"/>
        </w:trPr>
        <w:tc>
          <w:tcPr>
            <w:tcW w:w="1351" w:type="pct"/>
            <w:gridSpan w:val="4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99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124" w:type="pct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lang w:bidi="fa-IR"/>
              </w:rPr>
            </w:pPr>
          </w:p>
          <w:p w:rsidR="00DE1237" w:rsidRPr="009674B3" w:rsidRDefault="00DE1237" w:rsidP="000F2D17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529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ایام هفته / گروه</w:t>
            </w:r>
          </w:p>
        </w:tc>
      </w:tr>
      <w:tr w:rsidR="00DE1237" w:rsidRPr="009674B3" w:rsidTr="00A111D0">
        <w:trPr>
          <w:cantSplit/>
          <w:trHeight w:val="373"/>
          <w:jc w:val="center"/>
        </w:trPr>
        <w:tc>
          <w:tcPr>
            <w:tcW w:w="325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4-6</w:t>
            </w:r>
          </w:p>
        </w:tc>
        <w:tc>
          <w:tcPr>
            <w:tcW w:w="484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190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352" w:type="pct"/>
            <w:tcBorders>
              <w:top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6-8</w:t>
            </w:r>
          </w:p>
        </w:tc>
        <w:tc>
          <w:tcPr>
            <w:tcW w:w="316" w:type="pc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4-6</w:t>
            </w:r>
          </w:p>
        </w:tc>
        <w:tc>
          <w:tcPr>
            <w:tcW w:w="401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52-4</w:t>
            </w:r>
          </w:p>
        </w:tc>
        <w:tc>
          <w:tcPr>
            <w:tcW w:w="429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110-12</w:t>
            </w:r>
          </w:p>
        </w:tc>
        <w:tc>
          <w:tcPr>
            <w:tcW w:w="508" w:type="pct"/>
            <w:tcBorders>
              <w:top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98-10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DE123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4-6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352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353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7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DE1237" w:rsidRPr="009674B3" w:rsidTr="00A111D0">
        <w:trPr>
          <w:cantSplit/>
          <w:trHeight w:val="889"/>
          <w:jc w:val="center"/>
        </w:trPr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" w:type="pct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tcBorders>
              <w:right w:val="single" w:sz="6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tcBorders>
              <w:left w:val="single" w:sz="6" w:space="0" w:color="auto"/>
              <w:right w:val="single" w:sz="8" w:space="0" w:color="auto"/>
            </w:tcBorders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8" w:type="pct"/>
            <w:tcBorders>
              <w:right w:val="single" w:sz="2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" w:type="pct"/>
            <w:tcBorders>
              <w:left w:val="single" w:sz="24" w:space="0" w:color="auto"/>
              <w:right w:val="single" w:sz="4" w:space="0" w:color="auto"/>
            </w:tcBorders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روانشناسی تربیتی خانم علیزاده</w:t>
            </w:r>
          </w:p>
        </w:tc>
        <w:tc>
          <w:tcPr>
            <w:tcW w:w="353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تربیت بدنی1 </w:t>
            </w:r>
          </w:p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خانم پروزیان </w:t>
            </w:r>
          </w:p>
        </w:tc>
        <w:tc>
          <w:tcPr>
            <w:tcW w:w="176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گر وه01 </w:t>
            </w:r>
          </w:p>
        </w:tc>
      </w:tr>
      <w:tr w:rsidR="00DE1237" w:rsidRPr="009674B3" w:rsidTr="00A111D0">
        <w:trPr>
          <w:cantSplit/>
          <w:trHeight w:val="889"/>
          <w:jc w:val="center"/>
        </w:trPr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" w:type="pct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tcBorders>
              <w:right w:val="single" w:sz="6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tcBorders>
              <w:left w:val="single" w:sz="6" w:space="0" w:color="auto"/>
              <w:right w:val="single" w:sz="8" w:space="0" w:color="auto"/>
            </w:tcBorders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8" w:type="pct"/>
            <w:tcBorders>
              <w:right w:val="single" w:sz="2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" w:type="pct"/>
            <w:tcBorders>
              <w:left w:val="single" w:sz="24" w:space="0" w:color="auto"/>
              <w:right w:val="single" w:sz="4" w:space="0" w:color="auto"/>
            </w:tcBorders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تربیت بدنی1 </w:t>
            </w:r>
          </w:p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پروزیان</w:t>
            </w:r>
          </w:p>
        </w:tc>
        <w:tc>
          <w:tcPr>
            <w:tcW w:w="353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مبانی آموزش مطالعات اجتماعی</w:t>
            </w:r>
          </w:p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نصیب</w:t>
            </w:r>
          </w:p>
        </w:tc>
        <w:tc>
          <w:tcPr>
            <w:tcW w:w="176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02 گر وه02</w:t>
            </w:r>
          </w:p>
        </w:tc>
      </w:tr>
      <w:tr w:rsidR="00DE1237" w:rsidRPr="009674B3" w:rsidTr="00A111D0">
        <w:trPr>
          <w:cantSplit/>
          <w:trHeight w:val="889"/>
          <w:jc w:val="center"/>
        </w:trPr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" w:type="pct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tcBorders>
              <w:right w:val="single" w:sz="6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tcBorders>
              <w:left w:val="single" w:sz="6" w:space="0" w:color="auto"/>
              <w:right w:val="single" w:sz="8" w:space="0" w:color="auto"/>
            </w:tcBorders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8" w:type="pct"/>
            <w:tcBorders>
              <w:right w:val="single" w:sz="2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" w:type="pct"/>
            <w:tcBorders>
              <w:left w:val="single" w:sz="24" w:space="0" w:color="auto"/>
              <w:right w:val="single" w:sz="4" w:space="0" w:color="auto"/>
            </w:tcBorders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pct"/>
            <w:tcBorders>
              <w:left w:val="single" w:sz="4" w:space="0" w:color="auto"/>
            </w:tcBorders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آیین زندگی </w:t>
            </w:r>
          </w:p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پارسانسب</w:t>
            </w:r>
          </w:p>
        </w:tc>
        <w:tc>
          <w:tcPr>
            <w:tcW w:w="176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E1237" w:rsidRPr="009674B3" w:rsidRDefault="00DE1237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03</w:t>
            </w:r>
          </w:p>
        </w:tc>
      </w:tr>
      <w:tr w:rsidR="00750D66" w:rsidRPr="009674B3" w:rsidTr="00A111D0">
        <w:trPr>
          <w:cantSplit/>
          <w:trHeight w:val="889"/>
          <w:jc w:val="center"/>
        </w:trPr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" w:type="pct"/>
          </w:tcPr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tcBorders>
              <w:right w:val="single" w:sz="6" w:space="0" w:color="auto"/>
            </w:tcBorders>
            <w:vAlign w:val="center"/>
          </w:tcPr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tcBorders>
              <w:left w:val="single" w:sz="6" w:space="0" w:color="auto"/>
              <w:right w:val="single" w:sz="8" w:space="0" w:color="auto"/>
            </w:tcBorders>
          </w:tcPr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tcBorders>
              <w:left w:val="single" w:sz="4" w:space="0" w:color="auto"/>
            </w:tcBorders>
            <w:vAlign w:val="center"/>
          </w:tcPr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pct"/>
            <w:tcBorders>
              <w:tr2bl w:val="single" w:sz="2" w:space="0" w:color="auto"/>
            </w:tcBorders>
          </w:tcPr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اصول و روش های تدریس اقای مرتضوی</w:t>
            </w:r>
          </w:p>
        </w:tc>
        <w:tc>
          <w:tcPr>
            <w:tcW w:w="508" w:type="pct"/>
            <w:tcBorders>
              <w:right w:val="single" w:sz="24" w:space="0" w:color="auto"/>
            </w:tcBorders>
          </w:tcPr>
          <w:p w:rsidR="00750D66" w:rsidRPr="009674B3" w:rsidRDefault="00750D66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</w:p>
        </w:tc>
        <w:tc>
          <w:tcPr>
            <w:tcW w:w="242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B6421" w:rsidRPr="009674B3" w:rsidRDefault="009B6421" w:rsidP="009B6421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ژوهش و توسعه حرفه ای </w:t>
            </w:r>
          </w:p>
          <w:p w:rsidR="00750D66" w:rsidRPr="009674B3" w:rsidRDefault="009B6421" w:rsidP="009B6421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 رحمانیان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پژوهش و توسعه حرفه ای </w:t>
            </w:r>
          </w:p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 رحمانیان</w:t>
            </w:r>
          </w:p>
        </w:tc>
        <w:tc>
          <w:tcPr>
            <w:tcW w:w="273" w:type="pct"/>
            <w:tcBorders>
              <w:left w:val="single" w:sz="4" w:space="0" w:color="auto"/>
            </w:tcBorders>
          </w:tcPr>
          <w:p w:rsidR="00750D66" w:rsidRPr="009674B3" w:rsidRDefault="00750D66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مبانی    آموزش  ریاضی </w:t>
            </w:r>
          </w:p>
          <w:p w:rsidR="00750D66" w:rsidRPr="009674B3" w:rsidRDefault="00750D66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 اسدی</w:t>
            </w:r>
          </w:p>
        </w:tc>
        <w:tc>
          <w:tcPr>
            <w:tcW w:w="352" w:type="pct"/>
            <w:vAlign w:val="center"/>
          </w:tcPr>
          <w:p w:rsidR="00750D66" w:rsidRPr="009674B3" w:rsidRDefault="00750D66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دانش خانواده و جمعیت </w:t>
            </w:r>
          </w:p>
          <w:p w:rsidR="00750D66" w:rsidRPr="009674B3" w:rsidRDefault="00750D66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 پارسانسب</w:t>
            </w:r>
          </w:p>
        </w:tc>
        <w:tc>
          <w:tcPr>
            <w:tcW w:w="353" w:type="pct"/>
            <w:vAlign w:val="center"/>
          </w:tcPr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50D66" w:rsidRPr="009674B3" w:rsidRDefault="00750D66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گروه 4</w:t>
            </w:r>
          </w:p>
        </w:tc>
      </w:tr>
      <w:tr w:rsidR="00403D80" w:rsidRPr="009674B3" w:rsidTr="00A111D0">
        <w:trPr>
          <w:cantSplit/>
          <w:trHeight w:val="424"/>
          <w:jc w:val="center"/>
        </w:trPr>
        <w:tc>
          <w:tcPr>
            <w:tcW w:w="325" w:type="pct"/>
            <w:vMerge w:val="restart"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" w:type="pct"/>
            <w:vMerge w:val="restart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vMerge w:val="restart"/>
            <w:tcBorders>
              <w:right w:val="single" w:sz="6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vMerge w:val="restart"/>
            <w:tcBorders>
              <w:left w:val="single" w:sz="6" w:space="0" w:color="auto"/>
              <w:right w:val="single" w:sz="8" w:space="0" w:color="auto"/>
            </w:tcBorders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آقای راستگو</w:t>
            </w:r>
          </w:p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Merge w:val="restart"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انسان در اسلام آقای سهرابی</w:t>
            </w:r>
          </w:p>
        </w:tc>
        <w:tc>
          <w:tcPr>
            <w:tcW w:w="429" w:type="pct"/>
            <w:vMerge w:val="restart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و پرورش پیش دبستانی آقای مقیمی</w:t>
            </w:r>
          </w:p>
        </w:tc>
        <w:tc>
          <w:tcPr>
            <w:tcW w:w="508" w:type="pct"/>
            <w:vMerge w:val="restart"/>
            <w:tcBorders>
              <w:right w:val="single" w:sz="24" w:space="0" w:color="auto"/>
            </w:tcBorders>
          </w:tcPr>
          <w:p w:rsidR="00403D80" w:rsidRPr="009674B3" w:rsidRDefault="00403D80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</w:rPr>
              <w:t>آموزش و پرورش فراگیر 1</w:t>
            </w:r>
          </w:p>
        </w:tc>
        <w:tc>
          <w:tcPr>
            <w:tcW w:w="242" w:type="pct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536202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راهبردهای تدریس آقای مرتضوی  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536202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و پرورش فراگیر 1</w:t>
            </w:r>
          </w:p>
          <w:p w:rsidR="00403D80" w:rsidRPr="009674B3" w:rsidRDefault="00403D80" w:rsidP="00536202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آقای راستگو</w:t>
            </w:r>
          </w:p>
        </w:tc>
        <w:tc>
          <w:tcPr>
            <w:tcW w:w="352" w:type="pct"/>
            <w:vMerge w:val="restart"/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زبان فارسی 1</w:t>
            </w:r>
          </w:p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الهی زاده</w:t>
            </w:r>
          </w:p>
        </w:tc>
        <w:tc>
          <w:tcPr>
            <w:tcW w:w="353" w:type="pct"/>
            <w:vMerge w:val="restart"/>
            <w:vAlign w:val="center"/>
          </w:tcPr>
          <w:p w:rsidR="00403D80" w:rsidRPr="009674B3" w:rsidRDefault="00403D80" w:rsidP="00536202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</w:t>
            </w:r>
          </w:p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ارزشیابی از یادگیری </w:t>
            </w:r>
          </w:p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علیزاده</w:t>
            </w:r>
          </w:p>
        </w:tc>
        <w:tc>
          <w:tcPr>
            <w:tcW w:w="176" w:type="pct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گروه 12</w:t>
            </w:r>
          </w:p>
        </w:tc>
      </w:tr>
      <w:tr w:rsidR="00403D80" w:rsidRPr="009674B3" w:rsidTr="009B6421">
        <w:trPr>
          <w:cantSplit/>
          <w:trHeight w:val="317"/>
          <w:jc w:val="center"/>
        </w:trPr>
        <w:tc>
          <w:tcPr>
            <w:tcW w:w="325" w:type="pct"/>
            <w:vMerge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/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" w:type="pct"/>
            <w:vMerge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vMerge/>
            <w:tcBorders>
              <w:right w:val="single" w:sz="6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vMerge/>
            <w:tcBorders>
              <w:left w:val="single" w:sz="6" w:space="0" w:color="auto"/>
              <w:right w:val="single" w:sz="8" w:space="0" w:color="auto"/>
            </w:tcBorders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pct"/>
            <w:vMerge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8" w:type="pct"/>
            <w:vMerge/>
            <w:tcBorders>
              <w:right w:val="single" w:sz="24" w:space="0" w:color="auto"/>
            </w:tcBorders>
          </w:tcPr>
          <w:p w:rsidR="00403D80" w:rsidRPr="009674B3" w:rsidRDefault="00403D80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</w:p>
        </w:tc>
        <w:tc>
          <w:tcPr>
            <w:tcW w:w="242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536202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536202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vMerge/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vMerge/>
            <w:vAlign w:val="center"/>
          </w:tcPr>
          <w:p w:rsidR="00403D80" w:rsidRPr="009674B3" w:rsidRDefault="00403D80" w:rsidP="00536202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" w:type="pct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403D80" w:rsidRPr="009674B3" w:rsidTr="00A111D0">
        <w:trPr>
          <w:cantSplit/>
          <w:trHeight w:val="585"/>
          <w:jc w:val="center"/>
        </w:trPr>
        <w:tc>
          <w:tcPr>
            <w:tcW w:w="325" w:type="pct"/>
            <w:vMerge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/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" w:type="pct"/>
            <w:vMerge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vMerge/>
            <w:tcBorders>
              <w:right w:val="single" w:sz="6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vMerge/>
            <w:tcBorders>
              <w:left w:val="single" w:sz="6" w:space="0" w:color="auto"/>
              <w:right w:val="single" w:sz="8" w:space="0" w:color="auto"/>
            </w:tcBorders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pct"/>
            <w:vMerge/>
            <w:tcBorders>
              <w:tr2bl w:val="single" w:sz="2" w:space="0" w:color="auto"/>
            </w:tcBorders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8" w:type="pct"/>
            <w:tcBorders>
              <w:right w:val="single" w:sz="24" w:space="0" w:color="auto"/>
            </w:tcBorders>
          </w:tcPr>
          <w:p w:rsidR="00403D80" w:rsidRPr="009674B3" w:rsidRDefault="00403D80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</w:rPr>
              <w:t>تحلیل محتوای کتاب درسی 2</w:t>
            </w:r>
          </w:p>
        </w:tc>
        <w:tc>
          <w:tcPr>
            <w:tcW w:w="242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536202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</w:tcBorders>
            <w:vAlign w:val="center"/>
          </w:tcPr>
          <w:p w:rsidR="00403D80" w:rsidRPr="009674B3" w:rsidRDefault="00403D80" w:rsidP="00536202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vMerge/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vAlign w:val="center"/>
          </w:tcPr>
          <w:p w:rsidR="00403D80" w:rsidRPr="009674B3" w:rsidRDefault="00403D80" w:rsidP="00536202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راهبردهای تدریس آقای مرتضوی</w:t>
            </w:r>
          </w:p>
        </w:tc>
        <w:tc>
          <w:tcPr>
            <w:tcW w:w="176" w:type="pct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03D80" w:rsidRPr="009674B3" w:rsidRDefault="00403D8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A111D0" w:rsidRPr="009674B3" w:rsidTr="00A111D0">
        <w:trPr>
          <w:cantSplit/>
          <w:trHeight w:val="900"/>
          <w:jc w:val="center"/>
        </w:trPr>
        <w:tc>
          <w:tcPr>
            <w:tcW w:w="325" w:type="pct"/>
            <w:vMerge w:val="restart"/>
            <w:tcBorders>
              <w:left w:val="single" w:sz="4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" w:type="pct"/>
            <w:vMerge w:val="restart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vMerge w:val="restart"/>
            <w:tcBorders>
              <w:right w:val="single" w:sz="6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vMerge w:val="restart"/>
            <w:tcBorders>
              <w:left w:val="single" w:sz="6" w:space="0" w:color="auto"/>
              <w:right w:val="single" w:sz="8" w:space="0" w:color="auto"/>
            </w:tcBorders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vMerge w:val="restart"/>
            <w:tcBorders>
              <w:left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و پرورش پیش دبستانی</w:t>
            </w:r>
          </w:p>
          <w:p w:rsidR="00A111D0" w:rsidRPr="009674B3" w:rsidRDefault="00A111D0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01" w:type="pct"/>
            <w:vMerge w:val="restart"/>
            <w:tcBorders>
              <w:left w:val="single" w:sz="4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انسان در اسلام آقای سهرابی</w:t>
            </w:r>
          </w:p>
        </w:tc>
        <w:tc>
          <w:tcPr>
            <w:tcW w:w="429" w:type="pct"/>
            <w:vMerge w:val="restart"/>
          </w:tcPr>
          <w:p w:rsidR="00A111D0" w:rsidRPr="009674B3" w:rsidRDefault="00A111D0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 آموزش زبان فارسی 1</w:t>
            </w:r>
          </w:p>
          <w:p w:rsidR="00A111D0" w:rsidRPr="009674B3" w:rsidRDefault="00A111D0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الهی زاده</w:t>
            </w:r>
          </w:p>
        </w:tc>
        <w:tc>
          <w:tcPr>
            <w:tcW w:w="508" w:type="pct"/>
            <w:vMerge w:val="restart"/>
            <w:tcBorders>
              <w:right w:val="single" w:sz="24" w:space="0" w:color="auto"/>
            </w:tcBorders>
          </w:tcPr>
          <w:p w:rsidR="00A111D0" w:rsidRPr="009674B3" w:rsidRDefault="00A111D0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و پرورش پیش دبستانی آقای مقیمی</w:t>
            </w:r>
          </w:p>
        </w:tc>
        <w:tc>
          <w:tcPr>
            <w:tcW w:w="242" w:type="pct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111D0" w:rsidRPr="009674B3" w:rsidRDefault="00A111D0" w:rsidP="00A111D0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</w:tcBorders>
          </w:tcPr>
          <w:p w:rsidR="00A111D0" w:rsidRPr="009674B3" w:rsidRDefault="00A111D0" w:rsidP="00A111D0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آموزش و پرورش فراگیر 1</w:t>
            </w:r>
          </w:p>
          <w:p w:rsidR="00A111D0" w:rsidRPr="009674B3" w:rsidRDefault="00A111D0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آقای راستگو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</w:tcBorders>
          </w:tcPr>
          <w:p w:rsidR="00A111D0" w:rsidRPr="009674B3" w:rsidRDefault="00A111D0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راهبردهای تدریس</w:t>
            </w:r>
          </w:p>
          <w:p w:rsidR="00A111D0" w:rsidRPr="009674B3" w:rsidRDefault="00A111D0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آقای مرتضوی  </w:t>
            </w:r>
          </w:p>
        </w:tc>
        <w:tc>
          <w:tcPr>
            <w:tcW w:w="352" w:type="pct"/>
            <w:vMerge w:val="restart"/>
            <w:vAlign w:val="center"/>
          </w:tcPr>
          <w:p w:rsidR="00A111D0" w:rsidRPr="009674B3" w:rsidRDefault="00A111D0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353" w:type="pct"/>
            <w:vAlign w:val="center"/>
          </w:tcPr>
          <w:p w:rsidR="00A111D0" w:rsidRPr="009674B3" w:rsidRDefault="00A111D0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 ارزشیابی از یادگیری </w:t>
            </w:r>
          </w:p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علیزاده</w:t>
            </w:r>
          </w:p>
        </w:tc>
        <w:tc>
          <w:tcPr>
            <w:tcW w:w="176" w:type="pct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گروه 13</w:t>
            </w:r>
          </w:p>
        </w:tc>
      </w:tr>
      <w:tr w:rsidR="00A111D0" w:rsidRPr="009674B3" w:rsidTr="00A111D0">
        <w:trPr>
          <w:cantSplit/>
          <w:trHeight w:val="271"/>
          <w:jc w:val="center"/>
        </w:trPr>
        <w:tc>
          <w:tcPr>
            <w:tcW w:w="325" w:type="pct"/>
            <w:vMerge/>
            <w:tcBorders>
              <w:left w:val="single" w:sz="4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/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" w:type="pct"/>
            <w:vMerge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vMerge/>
            <w:tcBorders>
              <w:right w:val="single" w:sz="6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vMerge/>
            <w:tcBorders>
              <w:left w:val="single" w:sz="6" w:space="0" w:color="auto"/>
              <w:right w:val="single" w:sz="8" w:space="0" w:color="auto"/>
            </w:tcBorders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pct"/>
            <w:vMerge/>
            <w:tcBorders>
              <w:tr2bl w:val="single" w:sz="2" w:space="0" w:color="auto"/>
            </w:tcBorders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8" w:type="pct"/>
            <w:vMerge/>
            <w:tcBorders>
              <w:right w:val="single" w:sz="24" w:space="0" w:color="auto"/>
            </w:tcBorders>
          </w:tcPr>
          <w:p w:rsidR="00A111D0" w:rsidRPr="009674B3" w:rsidRDefault="00A111D0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</w:p>
        </w:tc>
        <w:tc>
          <w:tcPr>
            <w:tcW w:w="242" w:type="pct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</w:tcBorders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A111D0" w:rsidRPr="009674B3" w:rsidRDefault="00A111D0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vMerge/>
            <w:vAlign w:val="center"/>
          </w:tcPr>
          <w:p w:rsidR="00A111D0" w:rsidRPr="009674B3" w:rsidRDefault="00A111D0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vAlign w:val="center"/>
          </w:tcPr>
          <w:p w:rsidR="00A111D0" w:rsidRPr="009674B3" w:rsidRDefault="00A111D0" w:rsidP="00A111D0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اهبردهای تدریس آقای مرتضوی</w:t>
            </w:r>
          </w:p>
        </w:tc>
        <w:tc>
          <w:tcPr>
            <w:tcW w:w="176" w:type="pct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A111D0" w:rsidRPr="009674B3" w:rsidTr="005000E5">
        <w:trPr>
          <w:cantSplit/>
          <w:trHeight w:val="889"/>
          <w:jc w:val="center"/>
        </w:trPr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" w:type="pct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tcBorders>
              <w:right w:val="single" w:sz="6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tcBorders>
              <w:left w:val="single" w:sz="6" w:space="0" w:color="auto"/>
              <w:right w:val="single" w:sz="8" w:space="0" w:color="auto"/>
            </w:tcBorders>
          </w:tcPr>
          <w:p w:rsidR="00A111D0" w:rsidRPr="009674B3" w:rsidRDefault="00A111D0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tcBorders>
              <w:left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111D0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اختلالات یادگیری</w:t>
            </w:r>
          </w:p>
        </w:tc>
        <w:tc>
          <w:tcPr>
            <w:tcW w:w="401" w:type="pct"/>
            <w:tcBorders>
              <w:left w:val="single" w:sz="4" w:space="0" w:color="auto"/>
            </w:tcBorders>
            <w:vAlign w:val="center"/>
          </w:tcPr>
          <w:p w:rsidR="00A111D0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نظام تربیتی اسلام براساس آیات و روایات آقای حسینی سید جواد</w:t>
            </w:r>
          </w:p>
        </w:tc>
        <w:tc>
          <w:tcPr>
            <w:tcW w:w="429" w:type="pct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کارگاه آموزش هنر2</w:t>
            </w:r>
          </w:p>
          <w:p w:rsidR="00A111D0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آقای موسوی اعظم</w:t>
            </w:r>
          </w:p>
        </w:tc>
        <w:tc>
          <w:tcPr>
            <w:tcW w:w="508" w:type="pct"/>
            <w:tcBorders>
              <w:right w:val="single" w:sz="24" w:space="0" w:color="auto"/>
            </w:tcBorders>
          </w:tcPr>
          <w:p w:rsidR="00A111D0" w:rsidRPr="009674B3" w:rsidRDefault="005000E5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</w:rPr>
              <w:t>مبانی آموزش مطالعات اجتماعی خانم تقوی</w:t>
            </w:r>
          </w:p>
        </w:tc>
        <w:tc>
          <w:tcPr>
            <w:tcW w:w="242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111D0" w:rsidRPr="009674B3" w:rsidRDefault="00A111D0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</w:tcPr>
          <w:p w:rsidR="00A111D0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اختلالات یادگیری آقای درخش</w:t>
            </w:r>
          </w:p>
        </w:tc>
        <w:tc>
          <w:tcPr>
            <w:tcW w:w="273" w:type="pct"/>
            <w:tcBorders>
              <w:left w:val="single" w:sz="4" w:space="0" w:color="auto"/>
            </w:tcBorders>
          </w:tcPr>
          <w:p w:rsidR="00A111D0" w:rsidRPr="009674B3" w:rsidRDefault="005000E5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طراحی واحد یادگیری اقای کهن</w:t>
            </w:r>
          </w:p>
        </w:tc>
        <w:tc>
          <w:tcPr>
            <w:tcW w:w="352" w:type="pct"/>
            <w:vAlign w:val="center"/>
          </w:tcPr>
          <w:p w:rsidR="00A111D0" w:rsidRPr="009674B3" w:rsidRDefault="005000E5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برنامه ریزی کلاسهای چندپایه آقای مرتضوی</w:t>
            </w:r>
          </w:p>
        </w:tc>
        <w:tc>
          <w:tcPr>
            <w:tcW w:w="353" w:type="pct"/>
            <w:vAlign w:val="center"/>
          </w:tcPr>
          <w:p w:rsidR="00A111D0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انسان در اسلام آقای آسمند</w:t>
            </w:r>
          </w:p>
        </w:tc>
        <w:tc>
          <w:tcPr>
            <w:tcW w:w="176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111D0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گروه 10</w:t>
            </w:r>
          </w:p>
        </w:tc>
      </w:tr>
      <w:tr w:rsidR="005000E5" w:rsidRPr="009674B3" w:rsidTr="005000E5">
        <w:trPr>
          <w:cantSplit/>
          <w:trHeight w:val="889"/>
          <w:jc w:val="center"/>
        </w:trPr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" w:type="pct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tcBorders>
              <w:right w:val="single" w:sz="6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" w:type="pct"/>
            <w:tcBorders>
              <w:left w:val="single" w:sz="6" w:space="0" w:color="auto"/>
              <w:right w:val="single" w:sz="8" w:space="0" w:color="auto"/>
            </w:tcBorders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tcBorders>
              <w:left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اختلالات یادگیری</w:t>
            </w:r>
          </w:p>
        </w:tc>
        <w:tc>
          <w:tcPr>
            <w:tcW w:w="401" w:type="pct"/>
            <w:tcBorders>
              <w:left w:val="single" w:sz="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نظام تربیتی اسلام براساس آیات و روایات آقای حسینی سید جواد</w:t>
            </w:r>
          </w:p>
        </w:tc>
        <w:tc>
          <w:tcPr>
            <w:tcW w:w="429" w:type="pct"/>
          </w:tcPr>
          <w:p w:rsidR="005000E5" w:rsidRPr="009674B3" w:rsidRDefault="005000E5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</w:rPr>
              <w:t>مبانی آموزش مطالعات اجتماعی خانم تقوی</w:t>
            </w:r>
          </w:p>
        </w:tc>
        <w:tc>
          <w:tcPr>
            <w:tcW w:w="508" w:type="pct"/>
            <w:tcBorders>
              <w:right w:val="single" w:sz="24" w:space="0" w:color="auto"/>
            </w:tcBorders>
          </w:tcPr>
          <w:p w:rsidR="005000E5" w:rsidRPr="009674B3" w:rsidRDefault="005000E5" w:rsidP="000F2D17">
            <w:pPr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برنامه ریزی کلاسهای چندپایه آقای مرتضوی</w:t>
            </w:r>
          </w:p>
        </w:tc>
        <w:tc>
          <w:tcPr>
            <w:tcW w:w="1477" w:type="pct"/>
            <w:gridSpan w:val="5"/>
            <w:tcBorders>
              <w:left w:val="single" w:sz="24" w:space="0" w:color="auto"/>
            </w:tcBorders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کارورزی</w:t>
            </w:r>
            <w:r w:rsidR="009674B3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آقای شکیبایی </w:t>
            </w:r>
            <w:r w:rsidR="009674B3" w:rsidRPr="009674B3">
              <w:rPr>
                <w:rFonts w:ascii="Times New Roman" w:eastAsia="Times New Roman" w:hAnsi="Times New Roman" w:cs="Times New Roma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–</w:t>
            </w:r>
            <w:r w:rsidR="009674B3"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خانم عادل نژاد</w:t>
            </w:r>
          </w:p>
        </w:tc>
        <w:tc>
          <w:tcPr>
            <w:tcW w:w="176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000E5" w:rsidRPr="009674B3" w:rsidRDefault="005000E5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گروه 11</w:t>
            </w:r>
          </w:p>
        </w:tc>
      </w:tr>
    </w:tbl>
    <w:p w:rsidR="00DE1237" w:rsidRPr="009674B3" w:rsidRDefault="00DE1237" w:rsidP="00126E13">
      <w:pPr>
        <w:jc w:val="right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tblW w:w="4961" w:type="pct"/>
        <w:jc w:val="center"/>
        <w:tblInd w:w="3" w:type="dxa"/>
        <w:tblLayout w:type="fixed"/>
        <w:tblLook w:val="04A0"/>
      </w:tblPr>
      <w:tblGrid>
        <w:gridCol w:w="3797"/>
        <w:gridCol w:w="1091"/>
        <w:gridCol w:w="991"/>
        <w:gridCol w:w="852"/>
        <w:gridCol w:w="991"/>
        <w:gridCol w:w="991"/>
        <w:gridCol w:w="1828"/>
        <w:gridCol w:w="1562"/>
        <w:gridCol w:w="849"/>
        <w:gridCol w:w="1137"/>
        <w:gridCol w:w="991"/>
        <w:gridCol w:w="412"/>
      </w:tblGrid>
      <w:tr w:rsidR="005000E5" w:rsidRPr="009674B3" w:rsidTr="005000E5">
        <w:trPr>
          <w:cantSplit/>
          <w:trHeight w:val="1472"/>
          <w:jc w:val="center"/>
        </w:trPr>
        <w:tc>
          <w:tcPr>
            <w:tcW w:w="1225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کارورزی</w:t>
            </w:r>
          </w:p>
          <w:p w:rsidR="00536202" w:rsidRPr="009674B3" w:rsidRDefault="00536202" w:rsidP="000F2D17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اقای کهن </w:t>
            </w:r>
            <w:r w:rsidRPr="009674B3">
              <w:rPr>
                <w:rFonts w:ascii="Times New Roman" w:eastAsia="Times New Roman" w:hAnsi="Times New Roman" w:cs="Times New Roma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–</w:t>
            </w: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اقای باقری </w:t>
            </w:r>
            <w:r w:rsidRPr="009674B3">
              <w:rPr>
                <w:rFonts w:ascii="Times New Roman" w:eastAsia="Times New Roman" w:hAnsi="Times New Roman" w:cs="Times New Roma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–</w:t>
            </w: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اقای حسینیان</w:t>
            </w:r>
          </w:p>
        </w:tc>
        <w:tc>
          <w:tcPr>
            <w:tcW w:w="320" w:type="pct"/>
            <w:tcBorders>
              <w:bottom w:val="single" w:sz="4" w:space="0" w:color="auto"/>
              <w:right w:val="single" w:sz="8" w:space="0" w:color="auto"/>
            </w:tcBorders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5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اموزش ریاضی اقای بهروزی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ادبیات کودکان و نوجوانان 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 اقای جمالیان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آموزش زبان فارسی 1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خ الهی زاده</w:t>
            </w:r>
          </w:p>
        </w:tc>
        <w:tc>
          <w:tcPr>
            <w:tcW w:w="59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ارزشیابی از یادگیری 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خ  علیزاده 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اتحلیل محتوای کتاب درسی 2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اقای ظفری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</w:tcBorders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مبانی آموزش مطالعات اقای نصیب.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اموزش ریاضی اقای بهروزی</w:t>
            </w:r>
          </w:p>
        </w:tc>
        <w:tc>
          <w:tcPr>
            <w:tcW w:w="320" w:type="pct"/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گروه 12</w:t>
            </w:r>
          </w:p>
        </w:tc>
      </w:tr>
      <w:tr w:rsidR="005000E5" w:rsidRPr="009674B3" w:rsidTr="005000E5">
        <w:trPr>
          <w:cantSplit/>
          <w:trHeight w:val="331"/>
          <w:jc w:val="center"/>
        </w:trPr>
        <w:tc>
          <w:tcPr>
            <w:tcW w:w="1577" w:type="pct"/>
            <w:gridSpan w:val="2"/>
            <w:shd w:val="clear" w:color="auto" w:fill="auto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20" w:type="pct"/>
            <w:tcBorders>
              <w:right w:val="single" w:sz="8" w:space="0" w:color="auto"/>
            </w:tcBorders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موزش ریاضی 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اقای خادمی</w:t>
            </w:r>
          </w:p>
        </w:tc>
        <w:tc>
          <w:tcPr>
            <w:tcW w:w="320" w:type="pct"/>
            <w:tcBorders>
              <w:left w:val="single" w:sz="4" w:space="0" w:color="auto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راستگو</w:t>
            </w:r>
          </w:p>
        </w:tc>
        <w:tc>
          <w:tcPr>
            <w:tcW w:w="320" w:type="pct"/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رزشیابی از یادگیری 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خ  علیزاده</w:t>
            </w:r>
          </w:p>
        </w:tc>
        <w:tc>
          <w:tcPr>
            <w:tcW w:w="590" w:type="pct"/>
            <w:tcBorders>
              <w:right w:val="single" w:sz="18" w:space="0" w:color="auto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وزش زبان فارسی 1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خ الهی زاده</w:t>
            </w:r>
          </w:p>
        </w:tc>
        <w:tc>
          <w:tcPr>
            <w:tcW w:w="50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مبانی آموزش مطالعات اقای نصیب.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274" w:type="pct"/>
            <w:tcBorders>
              <w:left w:val="single" w:sz="4" w:space="0" w:color="auto"/>
            </w:tcBorders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ا اتحلیل محتوای کتاب درسی 2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اقای ظفری</w:t>
            </w:r>
          </w:p>
        </w:tc>
        <w:tc>
          <w:tcPr>
            <w:tcW w:w="367" w:type="pct"/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ادبیات کودکان و نوجواناتن  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خانم ناصری</w:t>
            </w:r>
          </w:p>
        </w:tc>
        <w:tc>
          <w:tcPr>
            <w:tcW w:w="320" w:type="pct"/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آ موزش ریاضی </w:t>
            </w:r>
          </w:p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آقای خادمی</w:t>
            </w:r>
          </w:p>
        </w:tc>
        <w:tc>
          <w:tcPr>
            <w:tcW w:w="134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36202" w:rsidRPr="009674B3" w:rsidRDefault="00536202" w:rsidP="000F2D17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گروه13</w:t>
            </w:r>
          </w:p>
        </w:tc>
      </w:tr>
    </w:tbl>
    <w:p w:rsidR="00DE1237" w:rsidRPr="009674B3" w:rsidRDefault="00DE1237" w:rsidP="00126E1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DE1237" w:rsidRPr="009674B3" w:rsidRDefault="00DE1237" w:rsidP="00126E1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521C63" w:rsidRPr="009674B3" w:rsidRDefault="00521C63" w:rsidP="00521C63">
      <w:pPr>
        <w:jc w:val="right"/>
        <w:rPr>
          <w:rFonts w:cs="B Nazanin"/>
          <w:b/>
          <w:bCs/>
          <w:sz w:val="28"/>
          <w:szCs w:val="28"/>
          <w:rtl/>
        </w:rPr>
      </w:pPr>
      <w:r w:rsidRPr="009674B3">
        <w:rPr>
          <w:rFonts w:cs="B Nazanin" w:hint="cs"/>
          <w:b/>
          <w:bCs/>
          <w:sz w:val="28"/>
          <w:szCs w:val="28"/>
          <w:rtl/>
        </w:rPr>
        <w:t>در صورت تطبیق نزدن</w:t>
      </w:r>
    </w:p>
    <w:tbl>
      <w:tblPr>
        <w:tblStyle w:val="TableGrid"/>
        <w:tblW w:w="5146" w:type="pct"/>
        <w:jc w:val="center"/>
        <w:tblInd w:w="-318" w:type="dxa"/>
        <w:tblLayout w:type="fixed"/>
        <w:tblLook w:val="04A0"/>
      </w:tblPr>
      <w:tblGrid>
        <w:gridCol w:w="1132"/>
        <w:gridCol w:w="1081"/>
        <w:gridCol w:w="890"/>
        <w:gridCol w:w="1012"/>
        <w:gridCol w:w="1022"/>
        <w:gridCol w:w="1298"/>
        <w:gridCol w:w="900"/>
        <w:gridCol w:w="1006"/>
        <w:gridCol w:w="961"/>
        <w:gridCol w:w="1009"/>
        <w:gridCol w:w="1507"/>
        <w:gridCol w:w="1144"/>
        <w:gridCol w:w="797"/>
        <w:gridCol w:w="807"/>
        <w:gridCol w:w="935"/>
        <w:gridCol w:w="569"/>
      </w:tblGrid>
      <w:tr w:rsidR="00521C63" w:rsidRPr="009674B3" w:rsidTr="00521C63">
        <w:trPr>
          <w:trHeight w:val="376"/>
          <w:jc w:val="center"/>
        </w:trPr>
        <w:tc>
          <w:tcPr>
            <w:tcW w:w="352" w:type="pc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pct"/>
            <w:gridSpan w:val="4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61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69" w:type="pc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lang w:bidi="fa-IR"/>
              </w:rPr>
            </w:pPr>
          </w:p>
        </w:tc>
        <w:tc>
          <w:tcPr>
            <w:tcW w:w="1146" w:type="pct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lang w:bidi="fa-IR"/>
              </w:rPr>
            </w:pPr>
          </w:p>
          <w:p w:rsidR="00521C63" w:rsidRPr="009674B3" w:rsidRDefault="00521C63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77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lang w:bidi="fa-IR"/>
              </w:rPr>
            </w:pPr>
            <w:r w:rsidRPr="009674B3">
              <w:rPr>
                <w:rFonts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ایام هفته / گروه</w:t>
            </w:r>
          </w:p>
        </w:tc>
      </w:tr>
      <w:tr w:rsidR="00521C63" w:rsidRPr="009674B3" w:rsidTr="00521C63">
        <w:trPr>
          <w:cantSplit/>
          <w:trHeight w:val="795"/>
          <w:jc w:val="center"/>
        </w:trPr>
        <w:tc>
          <w:tcPr>
            <w:tcW w:w="35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4-6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277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12/5-11</w:t>
            </w:r>
          </w:p>
        </w:tc>
        <w:tc>
          <w:tcPr>
            <w:tcW w:w="315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11-9</w:t>
            </w:r>
          </w:p>
        </w:tc>
        <w:tc>
          <w:tcPr>
            <w:tcW w:w="318" w:type="pct"/>
            <w:tcBorders>
              <w:top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9-7.5</w:t>
            </w:r>
          </w:p>
        </w:tc>
        <w:tc>
          <w:tcPr>
            <w:tcW w:w="404" w:type="pct"/>
            <w:tcBorders>
              <w:top w:val="single" w:sz="18" w:space="0" w:color="auto"/>
              <w:left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4-6</w:t>
            </w:r>
          </w:p>
        </w:tc>
        <w:tc>
          <w:tcPr>
            <w:tcW w:w="280" w:type="pc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313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12/5-11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11-9</w:t>
            </w:r>
          </w:p>
        </w:tc>
        <w:tc>
          <w:tcPr>
            <w:tcW w:w="314" w:type="pct"/>
            <w:tcBorders>
              <w:top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9-7.5</w:t>
            </w:r>
          </w:p>
        </w:tc>
        <w:tc>
          <w:tcPr>
            <w:tcW w:w="469" w:type="pct"/>
            <w:tcBorders>
              <w:top w:val="single" w:sz="18" w:space="0" w:color="auto"/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4-6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4-6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251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112-10</w:t>
            </w:r>
          </w:p>
        </w:tc>
        <w:tc>
          <w:tcPr>
            <w:tcW w:w="291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177" w:type="pct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521C63" w:rsidRPr="009674B3" w:rsidTr="00521C63">
        <w:trPr>
          <w:cantSplit/>
          <w:trHeight w:val="1020"/>
          <w:jc w:val="center"/>
        </w:trPr>
        <w:tc>
          <w:tcPr>
            <w:tcW w:w="352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4"/>
                <w:szCs w:val="24"/>
                <w:rtl/>
                <w:lang w:bidi="fa-IR"/>
              </w:rPr>
              <w:t>کاربرد کامپیوتر</w:t>
            </w:r>
          </w:p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4"/>
                <w:szCs w:val="24"/>
                <w:rtl/>
                <w:lang w:bidi="fa-IR"/>
              </w:rPr>
              <w:t>اقای حسین پور</w:t>
            </w:r>
          </w:p>
        </w:tc>
        <w:tc>
          <w:tcPr>
            <w:tcW w:w="336" w:type="pct"/>
            <w:vMerge w:val="restart"/>
            <w:tcBorders>
              <w:lef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کاربرد کامپیوتر</w:t>
            </w:r>
          </w:p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اقای حسین پور </w:t>
            </w:r>
          </w:p>
        </w:tc>
        <w:tc>
          <w:tcPr>
            <w:tcW w:w="277" w:type="pct"/>
            <w:vMerge w:val="restart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بهداشت و محیط</w:t>
            </w:r>
          </w:p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صنایی</w:t>
            </w:r>
          </w:p>
        </w:tc>
        <w:tc>
          <w:tcPr>
            <w:tcW w:w="315" w:type="pct"/>
            <w:vMerge w:val="restart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فلسفه تربیتد</w:t>
            </w:r>
          </w:p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در ج.ا</w:t>
            </w:r>
          </w:p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دولت دوست.</w:t>
            </w:r>
          </w:p>
        </w:tc>
        <w:tc>
          <w:tcPr>
            <w:tcW w:w="318" w:type="pct"/>
            <w:vMerge w:val="restart"/>
            <w:tcBorders>
              <w:right w:val="single" w:sz="6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نقش اجتماعی معلم از دیدگاه اسلام </w:t>
            </w:r>
          </w:p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اقای تقی زاده </w:t>
            </w:r>
          </w:p>
        </w:tc>
        <w:tc>
          <w:tcPr>
            <w:tcW w:w="404" w:type="pct"/>
            <w:vMerge w:val="restart"/>
            <w:tcBorders>
              <w:left w:val="single" w:sz="6" w:space="0" w:color="auto"/>
              <w:right w:val="single" w:sz="8" w:space="0" w:color="auto"/>
            </w:tcBorders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صرف و نحو ترجمه</w:t>
            </w:r>
            <w:r w:rsidRPr="009674B3"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</w:t>
            </w:r>
          </w:p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    ارضازاده     </w:t>
            </w:r>
          </w:p>
        </w:tc>
        <w:tc>
          <w:tcPr>
            <w:tcW w:w="28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خلاق حرفه ای معلم</w:t>
            </w:r>
          </w:p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اخلاق حرفه ای معلم(با تاکید بر قرآن و احادیت)</w:t>
            </w:r>
          </w:p>
          <w:p w:rsidR="00521C63" w:rsidRPr="009674B3" w:rsidRDefault="00521C63" w:rsidP="00521C63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اقای حاج کمالی </w:t>
            </w:r>
          </w:p>
          <w:p w:rsidR="00521C63" w:rsidRPr="009674B3" w:rsidRDefault="00521C63" w:rsidP="00521C63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vMerge w:val="restart"/>
            <w:vAlign w:val="center"/>
          </w:tcPr>
          <w:p w:rsidR="00521C63" w:rsidRPr="009674B3" w:rsidRDefault="00521C63" w:rsidP="00521C63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متون تخصصی</w:t>
            </w:r>
          </w:p>
          <w:p w:rsidR="00521C63" w:rsidRPr="009674B3" w:rsidRDefault="00521C63" w:rsidP="00521C63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اقای عسکری </w:t>
            </w:r>
          </w:p>
        </w:tc>
        <w:tc>
          <w:tcPr>
            <w:tcW w:w="314" w:type="pct"/>
            <w:vMerge w:val="restart"/>
            <w:tcBorders>
              <w:right w:val="single" w:sz="2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مکتب های ادبی</w:t>
            </w:r>
          </w:p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خانم الهی زاده  </w:t>
            </w:r>
          </w:p>
        </w:tc>
        <w:tc>
          <w:tcPr>
            <w:tcW w:w="469" w:type="pct"/>
            <w:vMerge w:val="restart"/>
            <w:tcBorders>
              <w:left w:val="single" w:sz="24" w:space="0" w:color="auto"/>
              <w:right w:val="single" w:sz="6" w:space="0" w:color="auto"/>
            </w:tcBorders>
          </w:tcPr>
          <w:p w:rsidR="00521C63" w:rsidRPr="009674B3" w:rsidRDefault="00521C63" w:rsidP="00521C63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اا طراحی و تولید </w:t>
            </w:r>
          </w:p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آ. خوزان</w:t>
            </w:r>
          </w:p>
        </w:tc>
        <w:tc>
          <w:tcPr>
            <w:tcW w:w="356" w:type="pct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طراحی و تولید </w:t>
            </w:r>
          </w:p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آ. خوزان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" w:type="pct"/>
            <w:vMerge w:val="restart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دانش  خانواده و جمعیت</w:t>
            </w:r>
          </w:p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خ پارسانسب </w:t>
            </w:r>
          </w:p>
          <w:p w:rsidR="00521C63" w:rsidRPr="009674B3" w:rsidRDefault="00521C63" w:rsidP="00521C63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521C63" w:rsidRPr="009674B3" w:rsidRDefault="00521C63" w:rsidP="00521C63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انسان در اسلام </w:t>
            </w:r>
          </w:p>
          <w:p w:rsidR="00521C63" w:rsidRPr="009674B3" w:rsidRDefault="00521C63" w:rsidP="00521C63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  آ اسمند</w:t>
            </w:r>
          </w:p>
        </w:tc>
        <w:tc>
          <w:tcPr>
            <w:tcW w:w="177" w:type="pct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ادبیات 5</w:t>
            </w:r>
          </w:p>
        </w:tc>
      </w:tr>
      <w:tr w:rsidR="00521C63" w:rsidRPr="009674B3" w:rsidTr="00521C63">
        <w:trPr>
          <w:cantSplit/>
          <w:trHeight w:val="388"/>
          <w:jc w:val="center"/>
        </w:trPr>
        <w:tc>
          <w:tcPr>
            <w:tcW w:w="35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" w:type="pct"/>
            <w:vMerge/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pct"/>
            <w:vMerge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" w:type="pct"/>
            <w:vMerge/>
            <w:tcBorders>
              <w:right w:val="single" w:sz="6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4" w:type="pct"/>
            <w:vMerge/>
            <w:tcBorders>
              <w:left w:val="single" w:sz="6" w:space="0" w:color="auto"/>
              <w:right w:val="single" w:sz="8" w:space="0" w:color="auto"/>
            </w:tcBorders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متون تخصصی</w:t>
            </w:r>
          </w:p>
        </w:tc>
        <w:tc>
          <w:tcPr>
            <w:tcW w:w="313" w:type="pct"/>
            <w:vMerge/>
            <w:tcBorders>
              <w:lef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vMerge/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" w:type="pct"/>
            <w:vMerge/>
            <w:tcBorders>
              <w:right w:val="single" w:sz="2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vMerge/>
            <w:tcBorders>
              <w:left w:val="single" w:sz="24" w:space="0" w:color="auto"/>
              <w:right w:val="single" w:sz="6" w:space="0" w:color="auto"/>
            </w:tcBorders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both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" w:type="pct"/>
            <w:vMerge/>
            <w:vAlign w:val="center"/>
          </w:tcPr>
          <w:p w:rsidR="00521C63" w:rsidRPr="009674B3" w:rsidRDefault="00521C63" w:rsidP="00521C63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pct"/>
            <w:vMerge/>
            <w:vAlign w:val="center"/>
          </w:tcPr>
          <w:p w:rsidR="00521C63" w:rsidRPr="009674B3" w:rsidRDefault="00521C63" w:rsidP="00521C63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" w:type="pct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</w:tr>
      <w:tr w:rsidR="00521C63" w:rsidRPr="009674B3" w:rsidTr="00521C63">
        <w:trPr>
          <w:cantSplit/>
          <w:trHeight w:val="833"/>
          <w:jc w:val="center"/>
        </w:trPr>
        <w:tc>
          <w:tcPr>
            <w:tcW w:w="352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آشنایی با کتابخانه </w:t>
            </w:r>
          </w:p>
          <w:p w:rsidR="00521C63" w:rsidRPr="009674B3" w:rsidRDefault="00521C63" w:rsidP="00521C63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خانم توکل </w:t>
            </w:r>
          </w:p>
        </w:tc>
        <w:tc>
          <w:tcPr>
            <w:tcW w:w="277" w:type="pct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بهداشت و محیط</w:t>
            </w:r>
          </w:p>
          <w:p w:rsidR="00521C63" w:rsidRPr="009674B3" w:rsidRDefault="00521C63" w:rsidP="00521C63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خانم صنایی</w:t>
            </w:r>
          </w:p>
        </w:tc>
        <w:tc>
          <w:tcPr>
            <w:tcW w:w="315" w:type="pct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فلسفه تربیتد</w:t>
            </w:r>
          </w:p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در ج.ا</w:t>
            </w:r>
          </w:p>
          <w:p w:rsidR="00521C63" w:rsidRPr="009674B3" w:rsidRDefault="00521C63" w:rsidP="00521C63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دولت دوست</w:t>
            </w:r>
          </w:p>
        </w:tc>
        <w:tc>
          <w:tcPr>
            <w:tcW w:w="318" w:type="pct"/>
            <w:tcBorders>
              <w:right w:val="single" w:sz="6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روابط انسانی در مدرسه</w:t>
            </w:r>
          </w:p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اقای هاشمی</w:t>
            </w:r>
          </w:p>
        </w:tc>
        <w:tc>
          <w:tcPr>
            <w:tcW w:w="404" w:type="pct"/>
            <w:tcBorders>
              <w:left w:val="single" w:sz="6" w:space="0" w:color="auto"/>
              <w:right w:val="single" w:sz="8" w:space="0" w:color="auto"/>
            </w:tcBorders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tcBorders>
              <w:lef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" w:type="pct"/>
            <w:tcBorders>
              <w:right w:val="single" w:sz="2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tcBorders>
              <w:left w:val="single" w:sz="24" w:space="0" w:color="auto"/>
              <w:right w:val="single" w:sz="8" w:space="0" w:color="auto"/>
            </w:tcBorders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6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" w:type="pct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دانش  خانواده و جمعیت</w:t>
            </w:r>
          </w:p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خ پارسانسب </w:t>
            </w:r>
          </w:p>
          <w:p w:rsidR="00521C63" w:rsidRPr="009674B3" w:rsidRDefault="00521C63" w:rsidP="00521C63">
            <w:pPr>
              <w:ind w:left="-113" w:right="-113"/>
              <w:jc w:val="right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" w:type="pct"/>
            <w:vAlign w:val="center"/>
          </w:tcPr>
          <w:p w:rsidR="00521C63" w:rsidRPr="009674B3" w:rsidRDefault="00521C63" w:rsidP="00521C63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سان در اسلام </w:t>
            </w:r>
          </w:p>
          <w:p w:rsidR="00521C63" w:rsidRPr="009674B3" w:rsidRDefault="00521C63" w:rsidP="00521C63">
            <w:pPr>
              <w:ind w:left="-113" w:right="-113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 xml:space="preserve">   آ اسمند</w:t>
            </w:r>
          </w:p>
        </w:tc>
        <w:tc>
          <w:tcPr>
            <w:tcW w:w="177" w:type="pc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1C63" w:rsidRPr="009674B3" w:rsidRDefault="00521C63" w:rsidP="00521C63">
            <w:pPr>
              <w:ind w:left="-113" w:right="-113"/>
              <w:jc w:val="center"/>
              <w:rPr>
                <w:rFonts w:ascii="Arial" w:eastAsia="Times New Roman" w:hAnsi="Arial" w:cs="B Nazanin"/>
                <w:b/>
                <w:bCs/>
                <w:spacing w:val="-20"/>
                <w:sz w:val="20"/>
                <w:szCs w:val="20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b/>
                <w:bCs/>
                <w:spacing w:val="-20"/>
                <w:sz w:val="20"/>
                <w:szCs w:val="20"/>
                <w:rtl/>
                <w:lang w:bidi="fa-IR"/>
              </w:rPr>
              <w:t>مشاوره 6</w:t>
            </w:r>
          </w:p>
        </w:tc>
      </w:tr>
    </w:tbl>
    <w:p w:rsidR="00075B93" w:rsidRPr="009674B3" w:rsidRDefault="00075B93" w:rsidP="00075B9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075B93" w:rsidRPr="009674B3" w:rsidRDefault="00075B93" w:rsidP="00075B9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484CE1" w:rsidRPr="009674B3" w:rsidRDefault="00484CE1" w:rsidP="00075B9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484CE1" w:rsidRPr="009674B3" w:rsidRDefault="00484CE1" w:rsidP="00075B9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484CE1" w:rsidRPr="009674B3" w:rsidRDefault="00484CE1" w:rsidP="00075B9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484CE1" w:rsidRPr="009674B3" w:rsidRDefault="00484CE1" w:rsidP="00075B9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484CE1" w:rsidRPr="009674B3" w:rsidRDefault="00484CE1" w:rsidP="00075B9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484CE1" w:rsidRPr="009674B3" w:rsidRDefault="00484CE1" w:rsidP="00075B93">
      <w:pPr>
        <w:jc w:val="right"/>
        <w:rPr>
          <w:rFonts w:cs="B Nazanin"/>
          <w:b/>
          <w:bCs/>
          <w:sz w:val="28"/>
          <w:szCs w:val="28"/>
          <w:rtl/>
        </w:rPr>
      </w:pPr>
    </w:p>
    <w:p w:rsidR="00075B93" w:rsidRPr="009674B3" w:rsidRDefault="00075B93" w:rsidP="004C2D7E">
      <w:pPr>
        <w:jc w:val="right"/>
        <w:rPr>
          <w:rFonts w:cs="B Nazanin"/>
          <w:b/>
          <w:bCs/>
          <w:sz w:val="28"/>
          <w:szCs w:val="28"/>
          <w:rtl/>
        </w:rPr>
      </w:pPr>
      <w:r w:rsidRPr="009674B3">
        <w:rPr>
          <w:rFonts w:cs="B Nazanin" w:hint="cs"/>
          <w:b/>
          <w:bCs/>
          <w:sz w:val="28"/>
          <w:szCs w:val="28"/>
          <w:rtl/>
        </w:rPr>
        <w:t>در صورت تطبیق زدن</w:t>
      </w:r>
      <w:r w:rsidR="004C2D7E" w:rsidRPr="009674B3">
        <w:rPr>
          <w:rFonts w:cs="B Nazanin" w:hint="cs"/>
          <w:b/>
          <w:bCs/>
          <w:sz w:val="28"/>
          <w:szCs w:val="28"/>
          <w:rtl/>
        </w:rPr>
        <w:t xml:space="preserve">    </w:t>
      </w:r>
    </w:p>
    <w:tbl>
      <w:tblPr>
        <w:tblStyle w:val="TableGrid"/>
        <w:tblW w:w="4738" w:type="pct"/>
        <w:jc w:val="center"/>
        <w:tblInd w:w="-318" w:type="dxa"/>
        <w:tblLayout w:type="fixed"/>
        <w:tblLook w:val="04A0"/>
      </w:tblPr>
      <w:tblGrid>
        <w:gridCol w:w="1755"/>
        <w:gridCol w:w="1136"/>
        <w:gridCol w:w="2835"/>
        <w:gridCol w:w="2974"/>
        <w:gridCol w:w="3048"/>
        <w:gridCol w:w="3048"/>
      </w:tblGrid>
      <w:tr w:rsidR="00075B93" w:rsidRPr="009674B3" w:rsidTr="00B33937">
        <w:trPr>
          <w:trHeight w:val="270"/>
          <w:jc w:val="center"/>
        </w:trPr>
        <w:tc>
          <w:tcPr>
            <w:tcW w:w="593" w:type="pc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75B93" w:rsidRPr="009674B3" w:rsidRDefault="00075B93" w:rsidP="00521C63">
            <w:pPr>
              <w:ind w:left="-113" w:right="-113"/>
              <w:jc w:val="center"/>
              <w:rPr>
                <w:rFonts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377" w:type="pct"/>
            <w:gridSpan w:val="4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75B93" w:rsidRPr="009674B3" w:rsidRDefault="00075B93" w:rsidP="00521C63">
            <w:pPr>
              <w:ind w:left="-113" w:right="-113"/>
              <w:jc w:val="center"/>
              <w:rPr>
                <w:rFonts w:cs="B Nazanin"/>
                <w:spacing w:val="-20"/>
                <w:sz w:val="24"/>
                <w:szCs w:val="24"/>
                <w:lang w:bidi="fa-IR"/>
              </w:rPr>
            </w:pPr>
            <w:r w:rsidRPr="009674B3">
              <w:rPr>
                <w:rFonts w:cs="B Nazanin" w:hint="cs"/>
                <w:spacing w:val="-20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030" w:type="pc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75B93" w:rsidRPr="009674B3" w:rsidRDefault="00075B93" w:rsidP="00075B93">
            <w:pPr>
              <w:ind w:left="-113" w:right="-113"/>
              <w:jc w:val="center"/>
              <w:rPr>
                <w:rFonts w:cs="B Nazanin"/>
                <w:spacing w:val="-20"/>
                <w:sz w:val="24"/>
                <w:szCs w:val="24"/>
                <w:lang w:bidi="fa-IR"/>
              </w:rPr>
            </w:pPr>
            <w:r w:rsidRPr="009674B3">
              <w:rPr>
                <w:rFonts w:cs="B Nazanin" w:hint="cs"/>
                <w:spacing w:val="-20"/>
                <w:sz w:val="24"/>
                <w:szCs w:val="24"/>
                <w:rtl/>
                <w:lang w:bidi="fa-IR"/>
              </w:rPr>
              <w:t>اایام هفته</w:t>
            </w:r>
          </w:p>
        </w:tc>
      </w:tr>
      <w:tr w:rsidR="00075B93" w:rsidRPr="009674B3" w:rsidTr="00B33937">
        <w:trPr>
          <w:cantSplit/>
          <w:trHeight w:val="1253"/>
          <w:jc w:val="center"/>
        </w:trPr>
        <w:tc>
          <w:tcPr>
            <w:tcW w:w="59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75B93" w:rsidRPr="009674B3" w:rsidRDefault="00075B93" w:rsidP="00521C63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75B93" w:rsidRPr="009674B3" w:rsidRDefault="00075B93" w:rsidP="00521C63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75B93" w:rsidRPr="009674B3" w:rsidRDefault="00075B93" w:rsidP="00075B93">
            <w:pPr>
              <w:ind w:left="-113" w:right="-113"/>
              <w:jc w:val="center"/>
              <w:rPr>
                <w:rFonts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cs="B Nazanin" w:hint="cs"/>
                <w:spacing w:val="-20"/>
                <w:sz w:val="24"/>
                <w:szCs w:val="24"/>
                <w:rtl/>
                <w:lang w:bidi="fa-IR"/>
              </w:rPr>
              <w:t>4-2</w:t>
            </w:r>
          </w:p>
        </w:tc>
        <w:tc>
          <w:tcPr>
            <w:tcW w:w="1005" w:type="pc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75B93" w:rsidRPr="009674B3" w:rsidRDefault="00075B93" w:rsidP="00434C3A">
            <w:pPr>
              <w:jc w:val="right"/>
              <w:rPr>
                <w:rFonts w:cs="B Nazanin"/>
                <w:sz w:val="24"/>
                <w:szCs w:val="24"/>
              </w:rPr>
            </w:pPr>
            <w:r w:rsidRPr="009674B3">
              <w:rPr>
                <w:rFonts w:cs="B Nazanin" w:hint="cs"/>
                <w:sz w:val="24"/>
                <w:szCs w:val="24"/>
                <w:rtl/>
              </w:rPr>
              <w:t xml:space="preserve">5/9 </w:t>
            </w:r>
            <w:r w:rsidRPr="009674B3">
              <w:rPr>
                <w:sz w:val="24"/>
                <w:szCs w:val="24"/>
                <w:rtl/>
              </w:rPr>
              <w:t>–</w:t>
            </w:r>
            <w:r w:rsidRPr="009674B3">
              <w:rPr>
                <w:rFonts w:cs="B Nazanin" w:hint="cs"/>
                <w:sz w:val="24"/>
                <w:szCs w:val="24"/>
                <w:rtl/>
              </w:rPr>
              <w:t xml:space="preserve"> 5/11</w:t>
            </w:r>
          </w:p>
          <w:p w:rsidR="00075B93" w:rsidRPr="009674B3" w:rsidRDefault="00075B93" w:rsidP="00521C63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0" w:type="pct"/>
            <w:tcBorders>
              <w:top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75B93" w:rsidRPr="009674B3" w:rsidRDefault="00075B93" w:rsidP="00434C3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9674B3">
              <w:rPr>
                <w:rFonts w:cs="B Nazanin" w:hint="cs"/>
                <w:sz w:val="24"/>
                <w:szCs w:val="24"/>
                <w:rtl/>
              </w:rPr>
              <w:t>5/7 - 5/9</w:t>
            </w:r>
          </w:p>
          <w:p w:rsidR="00075B93" w:rsidRPr="009674B3" w:rsidRDefault="00075B93" w:rsidP="00434C3A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0" w:type="pct"/>
            <w:tcBorders>
              <w:top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</w:tcPr>
          <w:p w:rsidR="00075B93" w:rsidRPr="009674B3" w:rsidRDefault="00075B93" w:rsidP="00434C3A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075B93" w:rsidRPr="009674B3" w:rsidRDefault="00075B93" w:rsidP="00434C3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9674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075B93" w:rsidRPr="009674B3" w:rsidRDefault="00075B93" w:rsidP="00434C3A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075B93" w:rsidRPr="009674B3" w:rsidRDefault="00075B93" w:rsidP="00434C3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9674B3">
              <w:rPr>
                <w:rFonts w:cs="B Nazanin" w:hint="cs"/>
                <w:spacing w:val="-20"/>
                <w:sz w:val="24"/>
                <w:szCs w:val="24"/>
                <w:rtl/>
                <w:lang w:bidi="fa-IR"/>
              </w:rPr>
              <w:t xml:space="preserve">ساعت </w:t>
            </w:r>
          </w:p>
          <w:p w:rsidR="00075B93" w:rsidRPr="009674B3" w:rsidRDefault="00075B93" w:rsidP="00434C3A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075B93" w:rsidRPr="009674B3" w:rsidRDefault="00075B93" w:rsidP="00434C3A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075B93" w:rsidRPr="009674B3" w:rsidRDefault="00075B93" w:rsidP="00434C3A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075B93" w:rsidRPr="009674B3" w:rsidRDefault="00075B93" w:rsidP="00434C3A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075B93" w:rsidRPr="009674B3" w:rsidRDefault="00075B93" w:rsidP="00434C3A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075B93" w:rsidRPr="009674B3" w:rsidRDefault="00075B93" w:rsidP="00075B93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075B93" w:rsidRPr="009674B3" w:rsidRDefault="00075B93" w:rsidP="00075B93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075B93" w:rsidRPr="009674B3" w:rsidRDefault="00075B93" w:rsidP="00075B93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075B93" w:rsidRPr="009674B3" w:rsidRDefault="00075B93" w:rsidP="00075B93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75B93" w:rsidRPr="009674B3" w:rsidTr="00E4040E">
        <w:trPr>
          <w:cantSplit/>
          <w:trHeight w:val="1418"/>
          <w:jc w:val="center"/>
        </w:trPr>
        <w:tc>
          <w:tcPr>
            <w:tcW w:w="59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75B93" w:rsidRPr="009674B3" w:rsidRDefault="00075B93" w:rsidP="00521C63">
            <w:pPr>
              <w:ind w:left="-113" w:right="-113"/>
              <w:jc w:val="both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lastRenderedPageBreak/>
              <w:t>ا</w:t>
            </w: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:rsidR="00075B93" w:rsidRPr="009674B3" w:rsidRDefault="00075B93" w:rsidP="00521C63">
            <w:pPr>
              <w:ind w:left="-113" w:right="-113"/>
              <w:jc w:val="both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958" w:type="pct"/>
            <w:textDirection w:val="btLr"/>
            <w:vAlign w:val="center"/>
          </w:tcPr>
          <w:p w:rsidR="00075B93" w:rsidRPr="009674B3" w:rsidRDefault="00075B93" w:rsidP="001A6D16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5" w:type="pct"/>
          </w:tcPr>
          <w:p w:rsidR="00075B93" w:rsidRPr="009674B3" w:rsidRDefault="00075B93" w:rsidP="00A62B80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فلسفه تربیت</w:t>
            </w:r>
          </w:p>
          <w:p w:rsidR="00075B93" w:rsidRPr="009674B3" w:rsidRDefault="00075B93" w:rsidP="00521C63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در ج.</w:t>
            </w:r>
            <w:r w:rsidR="00954F96"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  . </w:t>
            </w: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ا</w:t>
            </w:r>
          </w:p>
          <w:p w:rsidR="00075B93" w:rsidRPr="009674B3" w:rsidRDefault="00075B93" w:rsidP="00521C63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اقای دولت دوست.</w:t>
            </w:r>
          </w:p>
        </w:tc>
        <w:tc>
          <w:tcPr>
            <w:tcW w:w="1030" w:type="pct"/>
            <w:tcBorders>
              <w:right w:val="single" w:sz="6" w:space="0" w:color="auto"/>
            </w:tcBorders>
            <w:vAlign w:val="center"/>
          </w:tcPr>
          <w:p w:rsidR="00075B93" w:rsidRPr="009674B3" w:rsidRDefault="00075B93" w:rsidP="00A62B80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خلاق حرفه ای معلم(با تاکید بر قرآن و احادیت)</w:t>
            </w:r>
          </w:p>
          <w:p w:rsidR="00075B93" w:rsidRPr="009674B3" w:rsidRDefault="00075B93" w:rsidP="00A62B80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اقای حاج کمالی</w:t>
            </w:r>
          </w:p>
          <w:p w:rsidR="00075B93" w:rsidRPr="009674B3" w:rsidRDefault="00075B93" w:rsidP="00521C63">
            <w:pPr>
              <w:ind w:left="-113" w:right="-113"/>
              <w:jc w:val="both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ده </w:t>
            </w:r>
          </w:p>
        </w:tc>
        <w:tc>
          <w:tcPr>
            <w:tcW w:w="1030" w:type="pct"/>
            <w:tcBorders>
              <w:right w:val="single" w:sz="6" w:space="0" w:color="auto"/>
            </w:tcBorders>
          </w:tcPr>
          <w:p w:rsidR="00075B93" w:rsidRPr="009674B3" w:rsidRDefault="00075B93" w:rsidP="00A62B80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گروه ادبیات </w:t>
            </w:r>
          </w:p>
        </w:tc>
      </w:tr>
      <w:tr w:rsidR="00075B93" w:rsidRPr="009674B3" w:rsidTr="00B33937">
        <w:trPr>
          <w:cantSplit/>
          <w:trHeight w:val="833"/>
          <w:jc w:val="center"/>
        </w:trPr>
        <w:tc>
          <w:tcPr>
            <w:tcW w:w="59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75B93" w:rsidRPr="009674B3" w:rsidRDefault="00075B93" w:rsidP="00521C63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vAlign w:val="center"/>
          </w:tcPr>
          <w:p w:rsidR="00075B93" w:rsidRPr="009674B3" w:rsidRDefault="00075B93" w:rsidP="00521C63">
            <w:pPr>
              <w:ind w:left="-113" w:right="-113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58" w:type="pct"/>
            <w:textDirection w:val="btLr"/>
            <w:vAlign w:val="center"/>
          </w:tcPr>
          <w:p w:rsidR="00075B93" w:rsidRPr="009674B3" w:rsidRDefault="00075B93" w:rsidP="001A6D16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5" w:type="pct"/>
          </w:tcPr>
          <w:p w:rsidR="00075B93" w:rsidRPr="009674B3" w:rsidRDefault="00075B93" w:rsidP="00A62B80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فلسفه تربیت</w:t>
            </w:r>
          </w:p>
          <w:p w:rsidR="00075B93" w:rsidRPr="009674B3" w:rsidRDefault="00075B93" w:rsidP="00A62B80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در ج.ا</w:t>
            </w:r>
          </w:p>
          <w:p w:rsidR="00075B93" w:rsidRPr="009674B3" w:rsidRDefault="00075B93" w:rsidP="00A62B80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اقای دولت دوست.</w:t>
            </w:r>
          </w:p>
        </w:tc>
        <w:tc>
          <w:tcPr>
            <w:tcW w:w="1030" w:type="pct"/>
            <w:tcBorders>
              <w:right w:val="single" w:sz="6" w:space="0" w:color="auto"/>
            </w:tcBorders>
            <w:vAlign w:val="center"/>
          </w:tcPr>
          <w:p w:rsidR="00075B93" w:rsidRPr="009674B3" w:rsidRDefault="00075B93" w:rsidP="00521C63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0" w:type="pct"/>
            <w:tcBorders>
              <w:right w:val="single" w:sz="6" w:space="0" w:color="auto"/>
            </w:tcBorders>
          </w:tcPr>
          <w:p w:rsidR="00075B93" w:rsidRPr="009674B3" w:rsidRDefault="00075B93" w:rsidP="00521C63">
            <w:pPr>
              <w:ind w:left="-113" w:right="-113"/>
              <w:jc w:val="center"/>
              <w:rPr>
                <w:rFonts w:ascii="Arial" w:eastAsia="Times New Roman" w:hAnsi="Arial" w:cs="B Nazanin"/>
                <w:spacing w:val="-20"/>
                <w:sz w:val="24"/>
                <w:szCs w:val="24"/>
                <w:rtl/>
                <w:lang w:bidi="fa-IR"/>
              </w:rPr>
            </w:pPr>
            <w:r w:rsidRPr="009674B3">
              <w:rPr>
                <w:rFonts w:ascii="Arial" w:eastAsia="Times New Roman" w:hAnsi="Arial" w:cs="B Nazanin" w:hint="cs"/>
                <w:spacing w:val="-20"/>
                <w:sz w:val="24"/>
                <w:szCs w:val="24"/>
                <w:rtl/>
                <w:lang w:bidi="fa-IR"/>
              </w:rPr>
              <w:t>گروه مشاوره</w:t>
            </w:r>
          </w:p>
        </w:tc>
      </w:tr>
    </w:tbl>
    <w:p w:rsidR="00521C63" w:rsidRPr="009674B3" w:rsidRDefault="00434C3A" w:rsidP="00434C3A">
      <w:pPr>
        <w:jc w:val="right"/>
        <w:rPr>
          <w:rFonts w:cs="B Nazanin"/>
          <w:b/>
          <w:bCs/>
          <w:sz w:val="28"/>
          <w:szCs w:val="28"/>
          <w:rtl/>
        </w:rPr>
      </w:pPr>
      <w:r w:rsidRPr="009674B3">
        <w:rPr>
          <w:rFonts w:cs="B Nazanin" w:hint="cs"/>
          <w:b/>
          <w:bCs/>
          <w:sz w:val="28"/>
          <w:szCs w:val="28"/>
          <w:rtl/>
        </w:rPr>
        <w:t xml:space="preserve">  </w:t>
      </w:r>
    </w:p>
    <w:sectPr w:rsidR="00521C63" w:rsidRPr="009674B3" w:rsidSect="00F15BB1"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5705"/>
    <w:rsid w:val="0007301C"/>
    <w:rsid w:val="00073B1B"/>
    <w:rsid w:val="00075B93"/>
    <w:rsid w:val="000F3672"/>
    <w:rsid w:val="00125DD9"/>
    <w:rsid w:val="00126E13"/>
    <w:rsid w:val="00133737"/>
    <w:rsid w:val="0014795D"/>
    <w:rsid w:val="0018545D"/>
    <w:rsid w:val="0028027C"/>
    <w:rsid w:val="00282B18"/>
    <w:rsid w:val="00287B33"/>
    <w:rsid w:val="0029424D"/>
    <w:rsid w:val="002A5FBA"/>
    <w:rsid w:val="00371F4F"/>
    <w:rsid w:val="0038075D"/>
    <w:rsid w:val="003A6793"/>
    <w:rsid w:val="003C5C74"/>
    <w:rsid w:val="003E4F98"/>
    <w:rsid w:val="00403D80"/>
    <w:rsid w:val="00411D8D"/>
    <w:rsid w:val="004159A5"/>
    <w:rsid w:val="004241C4"/>
    <w:rsid w:val="00434C3A"/>
    <w:rsid w:val="00435EC6"/>
    <w:rsid w:val="0048180A"/>
    <w:rsid w:val="00484CE1"/>
    <w:rsid w:val="004A61DE"/>
    <w:rsid w:val="004B0464"/>
    <w:rsid w:val="004B1910"/>
    <w:rsid w:val="004C2D7E"/>
    <w:rsid w:val="004E669D"/>
    <w:rsid w:val="005000E5"/>
    <w:rsid w:val="00521C63"/>
    <w:rsid w:val="0053318D"/>
    <w:rsid w:val="00536202"/>
    <w:rsid w:val="005641B2"/>
    <w:rsid w:val="00625C4E"/>
    <w:rsid w:val="00643AFE"/>
    <w:rsid w:val="00671DCE"/>
    <w:rsid w:val="006B014C"/>
    <w:rsid w:val="00700966"/>
    <w:rsid w:val="0071378E"/>
    <w:rsid w:val="007253E0"/>
    <w:rsid w:val="00730B2F"/>
    <w:rsid w:val="00750D66"/>
    <w:rsid w:val="007619A1"/>
    <w:rsid w:val="007665F7"/>
    <w:rsid w:val="007677C0"/>
    <w:rsid w:val="007B3D8B"/>
    <w:rsid w:val="007D7CF1"/>
    <w:rsid w:val="00800878"/>
    <w:rsid w:val="00855D84"/>
    <w:rsid w:val="00885CEE"/>
    <w:rsid w:val="008B6765"/>
    <w:rsid w:val="008C6979"/>
    <w:rsid w:val="008D58C3"/>
    <w:rsid w:val="008E048A"/>
    <w:rsid w:val="009032CA"/>
    <w:rsid w:val="0092057D"/>
    <w:rsid w:val="00954F96"/>
    <w:rsid w:val="00956D12"/>
    <w:rsid w:val="009674B3"/>
    <w:rsid w:val="009B6421"/>
    <w:rsid w:val="009E1A64"/>
    <w:rsid w:val="009F5646"/>
    <w:rsid w:val="00A01DC4"/>
    <w:rsid w:val="00A111D0"/>
    <w:rsid w:val="00A410D9"/>
    <w:rsid w:val="00A557B0"/>
    <w:rsid w:val="00A61F57"/>
    <w:rsid w:val="00A62B80"/>
    <w:rsid w:val="00A743EF"/>
    <w:rsid w:val="00AA347E"/>
    <w:rsid w:val="00AA7115"/>
    <w:rsid w:val="00AA76A8"/>
    <w:rsid w:val="00AD19B5"/>
    <w:rsid w:val="00AD5705"/>
    <w:rsid w:val="00B0777A"/>
    <w:rsid w:val="00B12488"/>
    <w:rsid w:val="00B44818"/>
    <w:rsid w:val="00B72754"/>
    <w:rsid w:val="00BB2979"/>
    <w:rsid w:val="00BB44BC"/>
    <w:rsid w:val="00BD6DD2"/>
    <w:rsid w:val="00BF1D48"/>
    <w:rsid w:val="00C0513D"/>
    <w:rsid w:val="00C16948"/>
    <w:rsid w:val="00C6372A"/>
    <w:rsid w:val="00C67A85"/>
    <w:rsid w:val="00CB28C6"/>
    <w:rsid w:val="00CD3571"/>
    <w:rsid w:val="00CE5674"/>
    <w:rsid w:val="00D0738E"/>
    <w:rsid w:val="00D4499E"/>
    <w:rsid w:val="00DB5BB0"/>
    <w:rsid w:val="00DD0513"/>
    <w:rsid w:val="00DE1237"/>
    <w:rsid w:val="00DF4588"/>
    <w:rsid w:val="00E065A0"/>
    <w:rsid w:val="00E3178C"/>
    <w:rsid w:val="00E36C36"/>
    <w:rsid w:val="00EB126F"/>
    <w:rsid w:val="00F144E7"/>
    <w:rsid w:val="00F15BB1"/>
    <w:rsid w:val="00F72D0C"/>
    <w:rsid w:val="00FD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CE"/>
    <w:pPr>
      <w:ind w:firstLine="0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705"/>
    <w:pPr>
      <w:spacing w:after="0" w:line="240" w:lineRule="auto"/>
      <w:ind w:firstLine="0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F06C-A66F-4493-8F61-FC468BCB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</dc:creator>
  <cp:lastModifiedBy>la134855</cp:lastModifiedBy>
  <cp:revision>2</cp:revision>
  <cp:lastPrinted>2016-09-10T12:42:00Z</cp:lastPrinted>
  <dcterms:created xsi:type="dcterms:W3CDTF">2016-09-17T08:56:00Z</dcterms:created>
  <dcterms:modified xsi:type="dcterms:W3CDTF">2016-09-17T08:56:00Z</dcterms:modified>
</cp:coreProperties>
</file>